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39" w:rsidRPr="00744703" w:rsidRDefault="001A0639" w:rsidP="001A0639">
      <w:pPr>
        <w:widowControl/>
        <w:jc w:val="center"/>
        <w:rPr>
          <w:rFonts w:ascii="ＭＳ 明朝" w:hAnsi="ＭＳ 明朝"/>
          <w:sz w:val="28"/>
          <w:szCs w:val="28"/>
        </w:rPr>
      </w:pPr>
      <w:r w:rsidRPr="00744703">
        <w:rPr>
          <w:rFonts w:ascii="ＭＳ 明朝" w:hAnsi="ＭＳ 明朝" w:hint="eastAsia"/>
          <w:sz w:val="28"/>
          <w:szCs w:val="28"/>
        </w:rPr>
        <w:t>一般社団法人権利擁護結福祉ステーション</w:t>
      </w:r>
      <w:r w:rsidR="00B11FA5">
        <w:rPr>
          <w:rFonts w:ascii="ＭＳ 明朝" w:hAnsi="ＭＳ 明朝" w:hint="eastAsia"/>
          <w:sz w:val="28"/>
          <w:szCs w:val="28"/>
        </w:rPr>
        <w:t xml:space="preserve"> </w:t>
      </w:r>
      <w:r w:rsidR="00744703" w:rsidRPr="00744703">
        <w:rPr>
          <w:sz w:val="28"/>
          <w:szCs w:val="28"/>
        </w:rPr>
        <w:t>基金募集事項</w:t>
      </w:r>
    </w:p>
    <w:p w:rsidR="001A0639" w:rsidRPr="001A0639" w:rsidRDefault="001A0639" w:rsidP="001A0639">
      <w:pPr>
        <w:widowControl/>
        <w:jc w:val="center"/>
        <w:rPr>
          <w:rFonts w:ascii="Courier New" w:eastAsia="ＭＳ Ｐゴシック" w:hAnsi="Courier New" w:cs="Courier New"/>
          <w:kern w:val="0"/>
          <w:sz w:val="38"/>
          <w:szCs w:val="38"/>
        </w:rPr>
      </w:pPr>
    </w:p>
    <w:p w:rsidR="001A0639" w:rsidRPr="00744703" w:rsidRDefault="001A0639" w:rsidP="001A0639">
      <w:pPr>
        <w:widowControl/>
        <w:jc w:val="left"/>
        <w:rPr>
          <w:rFonts w:asciiTheme="minorEastAsia" w:hAnsiTheme="minorEastAsia" w:cs="Courier New"/>
          <w:kern w:val="0"/>
          <w:sz w:val="22"/>
        </w:rPr>
      </w:pPr>
      <w:r w:rsidRPr="001A0639">
        <w:rPr>
          <w:rFonts w:asciiTheme="minorEastAsia" w:hAnsiTheme="minorEastAsia" w:cs="Courier New"/>
          <w:kern w:val="0"/>
          <w:sz w:val="22"/>
        </w:rPr>
        <w:t>一般社団法人法第131条及び</w:t>
      </w:r>
      <w:r w:rsidR="00744703" w:rsidRPr="00744703">
        <w:rPr>
          <w:rFonts w:asciiTheme="minorEastAsia" w:hAnsiTheme="minorEastAsia" w:hint="eastAsia"/>
          <w:sz w:val="22"/>
        </w:rPr>
        <w:t>一般社団法人権利擁護結福祉ステーション</w:t>
      </w:r>
      <w:r w:rsidRPr="001A0639">
        <w:rPr>
          <w:rFonts w:asciiTheme="minorEastAsia" w:hAnsiTheme="minorEastAsia" w:cs="Courier New"/>
          <w:kern w:val="0"/>
          <w:sz w:val="22"/>
        </w:rPr>
        <w:t>第</w:t>
      </w:r>
      <w:r w:rsidRPr="00744703">
        <w:rPr>
          <w:rFonts w:asciiTheme="minorEastAsia" w:hAnsiTheme="minorEastAsia" w:cs="Courier New" w:hint="eastAsia"/>
          <w:kern w:val="0"/>
          <w:sz w:val="22"/>
        </w:rPr>
        <w:t>26</w:t>
      </w:r>
      <w:r w:rsidRPr="001A0639">
        <w:rPr>
          <w:rFonts w:asciiTheme="minorEastAsia" w:hAnsiTheme="minorEastAsia" w:cs="Courier New"/>
          <w:kern w:val="0"/>
          <w:sz w:val="22"/>
        </w:rPr>
        <w:t>条に基づき下記の通り基金を募集します。</w:t>
      </w:r>
    </w:p>
    <w:p w:rsidR="001A0639" w:rsidRPr="001A0639" w:rsidRDefault="001A0639" w:rsidP="001A0639">
      <w:pPr>
        <w:widowControl/>
        <w:jc w:val="left"/>
        <w:rPr>
          <w:rFonts w:asciiTheme="minorEastAsia" w:hAnsiTheme="minorEastAsia" w:cs="Courier New"/>
          <w:kern w:val="0"/>
          <w:sz w:val="22"/>
        </w:rPr>
      </w:pPr>
    </w:p>
    <w:p w:rsidR="001A0639" w:rsidRPr="001A0639" w:rsidRDefault="001A0639" w:rsidP="001A0639">
      <w:pPr>
        <w:widowControl/>
        <w:jc w:val="center"/>
        <w:rPr>
          <w:rFonts w:asciiTheme="minorEastAsia" w:hAnsiTheme="minorEastAsia" w:cs="Courier New"/>
          <w:kern w:val="0"/>
          <w:sz w:val="22"/>
        </w:rPr>
      </w:pPr>
      <w:r w:rsidRPr="001A0639">
        <w:rPr>
          <w:rFonts w:asciiTheme="minorEastAsia" w:hAnsiTheme="minorEastAsia" w:cs="Courier New"/>
          <w:kern w:val="0"/>
          <w:sz w:val="22"/>
        </w:rPr>
        <w:t>記</w:t>
      </w:r>
    </w:p>
    <w:p w:rsidR="00B11FA5" w:rsidRPr="00B11FA5" w:rsidRDefault="001A0639" w:rsidP="00B11FA5">
      <w:pPr>
        <w:pStyle w:val="ac"/>
        <w:widowControl/>
        <w:numPr>
          <w:ilvl w:val="0"/>
          <w:numId w:val="1"/>
        </w:numPr>
        <w:ind w:leftChars="0"/>
        <w:jc w:val="left"/>
        <w:rPr>
          <w:rFonts w:asciiTheme="minorEastAsia" w:hAnsiTheme="minorEastAsia" w:cs="Courier New"/>
          <w:color w:val="000000" w:themeColor="text1"/>
          <w:kern w:val="0"/>
          <w:sz w:val="22"/>
        </w:rPr>
      </w:pPr>
      <w:r w:rsidRPr="00B11FA5">
        <w:rPr>
          <w:rFonts w:asciiTheme="minorEastAsia" w:hAnsiTheme="minorEastAsia" w:cs="Courier New"/>
          <w:color w:val="000000" w:themeColor="text1"/>
          <w:kern w:val="0"/>
          <w:sz w:val="22"/>
        </w:rPr>
        <w:t>基金募集の趣旨</w:t>
      </w:r>
    </w:p>
    <w:p w:rsidR="00B11FA5" w:rsidRDefault="001A0639" w:rsidP="00B11FA5">
      <w:pPr>
        <w:pStyle w:val="ac"/>
        <w:widowControl/>
        <w:ind w:leftChars="0" w:left="480"/>
        <w:jc w:val="left"/>
        <w:rPr>
          <w:rFonts w:asciiTheme="minorEastAsia" w:hAnsiTheme="minorEastAsia" w:cs="HiraginoUDSansFStdN-W3"/>
          <w:color w:val="000000" w:themeColor="text1"/>
          <w:kern w:val="0"/>
          <w:sz w:val="22"/>
        </w:rPr>
      </w:pPr>
      <w:r w:rsidRPr="00B11FA5">
        <w:rPr>
          <w:rFonts w:asciiTheme="minorEastAsia" w:hAnsiTheme="minorEastAsia" w:cs="Courier New"/>
          <w:color w:val="000000" w:themeColor="text1"/>
          <w:kern w:val="0"/>
          <w:sz w:val="22"/>
        </w:rPr>
        <w:t>当法人は、</w:t>
      </w:r>
      <w:r w:rsidR="00744703" w:rsidRPr="00B11FA5">
        <w:rPr>
          <w:rFonts w:asciiTheme="minorEastAsia" w:hAnsiTheme="minorEastAsia" w:cs="Courier New" w:hint="eastAsia"/>
          <w:color w:val="000000" w:themeColor="text1"/>
          <w:kern w:val="0"/>
          <w:sz w:val="22"/>
        </w:rPr>
        <w:t>春日井</w:t>
      </w:r>
      <w:r w:rsidRPr="00B11FA5">
        <w:rPr>
          <w:rFonts w:asciiTheme="minorEastAsia" w:hAnsiTheme="minorEastAsia" w:cs="Courier New"/>
          <w:color w:val="000000" w:themeColor="text1"/>
          <w:kern w:val="0"/>
          <w:sz w:val="22"/>
        </w:rPr>
        <w:t>エリアを主たる事業地域とし、</w:t>
      </w:r>
      <w:r w:rsidR="00744703" w:rsidRPr="00B11FA5">
        <w:rPr>
          <w:rFonts w:asciiTheme="minorEastAsia" w:hAnsiTheme="minorEastAsia" w:cs="HiraginoUDSansFStdN-W3" w:hint="eastAsia"/>
          <w:color w:val="000000" w:themeColor="text1"/>
          <w:kern w:val="0"/>
          <w:sz w:val="22"/>
        </w:rPr>
        <w:t>お一人暮らしの高齢者や親亡き後の障がい者の方々が人間らしく生き続けられるような権利擁護の</w:t>
      </w:r>
      <w:r w:rsidRPr="00B11FA5">
        <w:rPr>
          <w:rFonts w:asciiTheme="minorEastAsia" w:hAnsiTheme="minorEastAsia" w:cs="Courier New"/>
          <w:color w:val="000000" w:themeColor="text1"/>
          <w:kern w:val="0"/>
          <w:sz w:val="22"/>
        </w:rPr>
        <w:t>支援</w:t>
      </w:r>
      <w:r w:rsidR="00744703" w:rsidRPr="00B11FA5">
        <w:rPr>
          <w:rFonts w:asciiTheme="minorEastAsia" w:hAnsiTheme="minorEastAsia" w:cs="Courier New" w:hint="eastAsia"/>
          <w:color w:val="000000" w:themeColor="text1"/>
          <w:kern w:val="0"/>
          <w:sz w:val="22"/>
        </w:rPr>
        <w:t>を</w:t>
      </w:r>
      <w:r w:rsidRPr="00B11FA5">
        <w:rPr>
          <w:rFonts w:asciiTheme="minorEastAsia" w:hAnsiTheme="minorEastAsia" w:cs="Courier New"/>
          <w:color w:val="000000" w:themeColor="text1"/>
          <w:kern w:val="0"/>
          <w:sz w:val="22"/>
        </w:rPr>
        <w:t>する</w:t>
      </w:r>
      <w:r w:rsidR="00744703" w:rsidRPr="00B11FA5">
        <w:rPr>
          <w:rFonts w:asciiTheme="minorEastAsia" w:hAnsiTheme="minorEastAsia" w:cs="HiraginoUDSansFStdN-W3" w:hint="eastAsia"/>
          <w:color w:val="000000" w:themeColor="text1"/>
          <w:kern w:val="0"/>
          <w:sz w:val="22"/>
        </w:rPr>
        <w:t>ことをめざします。</w:t>
      </w:r>
    </w:p>
    <w:p w:rsidR="00B11FA5" w:rsidRDefault="00B11FA5" w:rsidP="00B11FA5">
      <w:pPr>
        <w:pStyle w:val="ac"/>
        <w:widowControl/>
        <w:ind w:leftChars="0" w:left="480"/>
        <w:jc w:val="left"/>
        <w:rPr>
          <w:rFonts w:asciiTheme="minorEastAsia" w:hAnsiTheme="minorEastAsia" w:cs="HiraginoUDSansFStdN-W3"/>
          <w:color w:val="000000" w:themeColor="text1"/>
          <w:kern w:val="0"/>
          <w:sz w:val="22"/>
        </w:rPr>
      </w:pPr>
    </w:p>
    <w:p w:rsidR="001A0639" w:rsidRPr="00B11FA5" w:rsidRDefault="001A0639" w:rsidP="00B11FA5">
      <w:pPr>
        <w:pStyle w:val="ac"/>
        <w:widowControl/>
        <w:ind w:leftChars="0" w:left="480"/>
        <w:jc w:val="left"/>
        <w:rPr>
          <w:rFonts w:asciiTheme="minorEastAsia" w:hAnsiTheme="minorEastAsia" w:cs="Courier New"/>
          <w:color w:val="000000" w:themeColor="text1"/>
          <w:kern w:val="0"/>
          <w:sz w:val="22"/>
        </w:rPr>
      </w:pPr>
      <w:r w:rsidRPr="001A0639">
        <w:rPr>
          <w:rFonts w:asciiTheme="minorEastAsia" w:hAnsiTheme="minorEastAsia" w:cs="Courier New"/>
          <w:kern w:val="0"/>
          <w:sz w:val="23"/>
          <w:szCs w:val="23"/>
        </w:rPr>
        <w:t>平成29年度より、具体的事業を開始するにあたり、事業資金を確保するため、基金の募集を実施します。</w:t>
      </w:r>
    </w:p>
    <w:p w:rsidR="00744703" w:rsidRPr="001A0639" w:rsidRDefault="00744703" w:rsidP="001A0639">
      <w:pPr>
        <w:widowControl/>
        <w:jc w:val="left"/>
        <w:rPr>
          <w:rFonts w:asciiTheme="minorEastAsia" w:hAnsiTheme="minorEastAsia" w:cs="Courier New"/>
          <w:kern w:val="0"/>
          <w:sz w:val="23"/>
          <w:szCs w:val="23"/>
        </w:rPr>
      </w:pPr>
    </w:p>
    <w:p w:rsidR="00B11FA5" w:rsidRPr="00B11FA5" w:rsidRDefault="001A0639" w:rsidP="00B11FA5">
      <w:pPr>
        <w:pStyle w:val="ac"/>
        <w:widowControl/>
        <w:numPr>
          <w:ilvl w:val="0"/>
          <w:numId w:val="1"/>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募集事項</w:t>
      </w:r>
    </w:p>
    <w:p w:rsidR="00B11FA5" w:rsidRDefault="001A0639" w:rsidP="00B11FA5">
      <w:pPr>
        <w:pStyle w:val="ac"/>
        <w:widowControl/>
        <w:numPr>
          <w:ilvl w:val="0"/>
          <w:numId w:val="2"/>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基金は一口1万円で、何口でも拠出していただくことができます。</w:t>
      </w:r>
    </w:p>
    <w:p w:rsidR="00B11FA5" w:rsidRDefault="001A0639" w:rsidP="001A0639">
      <w:pPr>
        <w:pStyle w:val="ac"/>
        <w:widowControl/>
        <w:numPr>
          <w:ilvl w:val="0"/>
          <w:numId w:val="2"/>
        </w:numPr>
        <w:ind w:leftChars="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基金には利息がつきません。</w:t>
      </w:r>
    </w:p>
    <w:p w:rsidR="00B11FA5" w:rsidRDefault="001A0639" w:rsidP="001A0639">
      <w:pPr>
        <w:pStyle w:val="ac"/>
        <w:widowControl/>
        <w:numPr>
          <w:ilvl w:val="0"/>
          <w:numId w:val="2"/>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基金の返済は、基金拠出者からの請求に応じて、定時社員総会の決議により決定します。</w:t>
      </w:r>
    </w:p>
    <w:p w:rsidR="00B11FA5" w:rsidRDefault="001A0639" w:rsidP="001A0639">
      <w:pPr>
        <w:pStyle w:val="ac"/>
        <w:widowControl/>
        <w:numPr>
          <w:ilvl w:val="0"/>
          <w:numId w:val="2"/>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返還可能額は、当法人の決算時の純資産額が基金総額を超過する額の範囲内です。全額返還とならなかった場合は、残金は基金返還請求権を繰り返すことができます。</w:t>
      </w:r>
    </w:p>
    <w:p w:rsidR="001A0639" w:rsidRPr="00B11FA5" w:rsidRDefault="001A0639" w:rsidP="001A0639">
      <w:pPr>
        <w:pStyle w:val="ac"/>
        <w:widowControl/>
        <w:numPr>
          <w:ilvl w:val="0"/>
          <w:numId w:val="2"/>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基金拠出者は、社員総会における議決権その他法人の運営に関する権限を有しません。</w:t>
      </w:r>
    </w:p>
    <w:p w:rsidR="00744703" w:rsidRPr="001A0639" w:rsidRDefault="00744703" w:rsidP="001A0639">
      <w:pPr>
        <w:widowControl/>
        <w:jc w:val="left"/>
        <w:rPr>
          <w:rFonts w:asciiTheme="minorEastAsia" w:hAnsiTheme="minorEastAsia" w:cs="Courier New"/>
          <w:kern w:val="0"/>
          <w:sz w:val="23"/>
          <w:szCs w:val="23"/>
        </w:rPr>
      </w:pPr>
    </w:p>
    <w:p w:rsidR="00B11FA5" w:rsidRPr="00B11FA5" w:rsidRDefault="001A0639" w:rsidP="00B11FA5">
      <w:pPr>
        <w:pStyle w:val="ac"/>
        <w:widowControl/>
        <w:numPr>
          <w:ilvl w:val="0"/>
          <w:numId w:val="1"/>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募集期間</w:t>
      </w:r>
    </w:p>
    <w:p w:rsidR="001A0639" w:rsidRPr="00B11FA5" w:rsidRDefault="001A0639" w:rsidP="00B11FA5">
      <w:pPr>
        <w:pStyle w:val="ac"/>
        <w:widowControl/>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随時</w:t>
      </w:r>
    </w:p>
    <w:p w:rsidR="000C740F" w:rsidRPr="001A0639" w:rsidRDefault="000C740F" w:rsidP="001A0639">
      <w:pPr>
        <w:widowControl/>
        <w:jc w:val="left"/>
        <w:rPr>
          <w:rFonts w:asciiTheme="minorEastAsia" w:hAnsiTheme="minorEastAsia" w:cs="Courier New"/>
          <w:kern w:val="0"/>
          <w:sz w:val="23"/>
          <w:szCs w:val="23"/>
        </w:rPr>
      </w:pPr>
    </w:p>
    <w:p w:rsidR="00B11FA5" w:rsidRPr="00B11FA5" w:rsidRDefault="001A0639" w:rsidP="00B11FA5">
      <w:pPr>
        <w:pStyle w:val="ac"/>
        <w:widowControl/>
        <w:numPr>
          <w:ilvl w:val="0"/>
          <w:numId w:val="1"/>
        </w:numPr>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払込方法</w:t>
      </w:r>
    </w:p>
    <w:p w:rsidR="004A34BB" w:rsidRPr="00B11FA5" w:rsidRDefault="001A0639" w:rsidP="00B11FA5">
      <w:pPr>
        <w:pStyle w:val="ac"/>
        <w:widowControl/>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「基金引受申込書」に必要事項を記入して当法人への申込をしたうえで、次の指定口座</w:t>
      </w:r>
      <w:r w:rsidR="004A34BB" w:rsidRPr="00B11FA5">
        <w:rPr>
          <w:rFonts w:asciiTheme="minorEastAsia" w:hAnsiTheme="minorEastAsia" w:cs="Courier New"/>
          <w:kern w:val="0"/>
          <w:sz w:val="23"/>
          <w:szCs w:val="23"/>
        </w:rPr>
        <w:t>へお振込みください。</w:t>
      </w:r>
    </w:p>
    <w:tbl>
      <w:tblPr>
        <w:tblStyle w:val="a3"/>
        <w:tblW w:w="8593" w:type="dxa"/>
        <w:tblLook w:val="04A0" w:firstRow="1" w:lastRow="0" w:firstColumn="1" w:lastColumn="0" w:noHBand="0" w:noVBand="1"/>
      </w:tblPr>
      <w:tblGrid>
        <w:gridCol w:w="8593"/>
      </w:tblGrid>
      <w:tr w:rsidR="004A34BB" w:rsidTr="005C6285">
        <w:trPr>
          <w:trHeight w:val="1104"/>
        </w:trPr>
        <w:tc>
          <w:tcPr>
            <w:tcW w:w="8593" w:type="dxa"/>
          </w:tcPr>
          <w:p w:rsidR="004A34BB" w:rsidRDefault="005C6285" w:rsidP="001A0639">
            <w:pPr>
              <w:widowControl/>
              <w:jc w:val="left"/>
              <w:rPr>
                <w:rFonts w:asciiTheme="minorEastAsia" w:hAnsiTheme="minorEastAsia" w:cs="Courier New"/>
                <w:kern w:val="0"/>
                <w:sz w:val="23"/>
                <w:szCs w:val="23"/>
              </w:rPr>
            </w:pPr>
            <w:r>
              <w:rPr>
                <w:rFonts w:asciiTheme="minorEastAsia" w:hAnsiTheme="minorEastAsia" w:cs="Courier New" w:hint="eastAsia"/>
                <w:kern w:val="0"/>
                <w:sz w:val="23"/>
                <w:szCs w:val="23"/>
              </w:rPr>
              <w:t>大垣共立</w:t>
            </w:r>
            <w:r w:rsidR="004A34BB" w:rsidRPr="001A0639">
              <w:rPr>
                <w:rFonts w:asciiTheme="minorEastAsia" w:hAnsiTheme="minorEastAsia" w:cs="Courier New"/>
                <w:kern w:val="0"/>
                <w:sz w:val="23"/>
                <w:szCs w:val="23"/>
              </w:rPr>
              <w:t>銀行</w:t>
            </w:r>
            <w:r w:rsidR="004A34BB">
              <w:rPr>
                <w:rFonts w:asciiTheme="minorEastAsia" w:hAnsiTheme="minorEastAsia" w:cs="Courier New" w:hint="eastAsia"/>
                <w:kern w:val="0"/>
                <w:sz w:val="23"/>
                <w:szCs w:val="23"/>
              </w:rPr>
              <w:t xml:space="preserve">　　　</w:t>
            </w:r>
            <w:r>
              <w:rPr>
                <w:rFonts w:asciiTheme="minorEastAsia" w:hAnsiTheme="minorEastAsia" w:cs="Courier New" w:hint="eastAsia"/>
                <w:kern w:val="0"/>
                <w:sz w:val="23"/>
                <w:szCs w:val="23"/>
              </w:rPr>
              <w:t>東野</w:t>
            </w:r>
            <w:r w:rsidR="004A34BB" w:rsidRPr="001A0639">
              <w:rPr>
                <w:rFonts w:asciiTheme="minorEastAsia" w:hAnsiTheme="minorEastAsia" w:cs="Courier New"/>
                <w:kern w:val="0"/>
                <w:sz w:val="23"/>
                <w:szCs w:val="23"/>
              </w:rPr>
              <w:t>支店</w:t>
            </w:r>
            <w:r>
              <w:rPr>
                <w:rFonts w:asciiTheme="minorEastAsia" w:hAnsiTheme="minorEastAsia" w:cs="Courier New" w:hint="eastAsia"/>
                <w:kern w:val="0"/>
                <w:sz w:val="23"/>
                <w:szCs w:val="23"/>
              </w:rPr>
              <w:t xml:space="preserve">　</w:t>
            </w:r>
          </w:p>
          <w:p w:rsidR="004A34BB" w:rsidRDefault="004A34BB"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普通</w:t>
            </w:r>
            <w:r w:rsidR="005C6285">
              <w:rPr>
                <w:rFonts w:asciiTheme="minorEastAsia" w:hAnsiTheme="minorEastAsia" w:cs="Courier New" w:hint="eastAsia"/>
                <w:kern w:val="0"/>
                <w:sz w:val="23"/>
                <w:szCs w:val="23"/>
              </w:rPr>
              <w:t>預金</w:t>
            </w:r>
            <w:r w:rsidRPr="001A0639">
              <w:rPr>
                <w:rFonts w:asciiTheme="minorEastAsia" w:hAnsiTheme="minorEastAsia" w:cs="Courier New"/>
                <w:kern w:val="0"/>
                <w:sz w:val="23"/>
                <w:szCs w:val="23"/>
              </w:rPr>
              <w:t>口座</w:t>
            </w:r>
            <w:r w:rsidRPr="004A34BB">
              <w:rPr>
                <w:rFonts w:asciiTheme="minorEastAsia" w:hAnsiTheme="minorEastAsia" w:cs="Courier New" w:hint="eastAsia"/>
                <w:kern w:val="0"/>
                <w:sz w:val="23"/>
                <w:szCs w:val="23"/>
              </w:rPr>
              <w:t xml:space="preserve">　</w:t>
            </w:r>
            <w:r w:rsidR="005C6285">
              <w:rPr>
                <w:rFonts w:asciiTheme="minorEastAsia" w:hAnsiTheme="minorEastAsia" w:cs="Courier New" w:hint="eastAsia"/>
                <w:kern w:val="0"/>
                <w:sz w:val="23"/>
                <w:szCs w:val="23"/>
              </w:rPr>
              <w:t>３８５６５４</w:t>
            </w:r>
          </w:p>
          <w:p w:rsidR="004A34BB" w:rsidRDefault="004A34BB" w:rsidP="001A0639">
            <w:pPr>
              <w:widowControl/>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口座名義</w:t>
            </w:r>
            <w:r>
              <w:rPr>
                <w:rFonts w:asciiTheme="minorEastAsia" w:hAnsiTheme="minorEastAsia" w:cs="Courier New" w:hint="eastAsia"/>
                <w:kern w:val="0"/>
                <w:sz w:val="23"/>
                <w:szCs w:val="23"/>
              </w:rPr>
              <w:t xml:space="preserve">　</w:t>
            </w:r>
            <w:r w:rsidRPr="004A34BB">
              <w:rPr>
                <w:rFonts w:asciiTheme="minorEastAsia" w:hAnsiTheme="minorEastAsia" w:hint="eastAsia"/>
                <w:sz w:val="22"/>
              </w:rPr>
              <w:t>一般社団法人権利擁護結福祉ステーション</w:t>
            </w:r>
            <w:r>
              <w:rPr>
                <w:rFonts w:asciiTheme="minorEastAsia" w:hAnsiTheme="minorEastAsia" w:hint="eastAsia"/>
                <w:sz w:val="22"/>
              </w:rPr>
              <w:t xml:space="preserve">　</w:t>
            </w:r>
            <w:r w:rsidRPr="001A0639">
              <w:rPr>
                <w:rFonts w:asciiTheme="minorEastAsia" w:hAnsiTheme="minorEastAsia" w:cs="Courier New"/>
                <w:kern w:val="0"/>
                <w:sz w:val="23"/>
                <w:szCs w:val="23"/>
              </w:rPr>
              <w:t>代表理事</w:t>
            </w:r>
            <w:r>
              <w:rPr>
                <w:rFonts w:asciiTheme="minorEastAsia" w:hAnsiTheme="minorEastAsia" w:cs="Courier New" w:hint="eastAsia"/>
                <w:kern w:val="0"/>
                <w:sz w:val="23"/>
                <w:szCs w:val="23"/>
              </w:rPr>
              <w:t xml:space="preserve">　</w:t>
            </w:r>
            <w:r w:rsidRPr="004A34BB">
              <w:rPr>
                <w:rFonts w:asciiTheme="minorEastAsia" w:hAnsiTheme="minorEastAsia" w:cs="Courier New" w:hint="eastAsia"/>
                <w:kern w:val="0"/>
                <w:sz w:val="23"/>
                <w:szCs w:val="23"/>
              </w:rPr>
              <w:t>立木勝義</w:t>
            </w:r>
          </w:p>
          <w:p w:rsidR="005C6285" w:rsidRPr="004A34BB" w:rsidRDefault="005C6285" w:rsidP="001A0639">
            <w:pPr>
              <w:widowControl/>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　　　　　シャ）ケンリヨウゴ</w:t>
            </w:r>
            <w:r w:rsidR="00B11FA5">
              <w:rPr>
                <w:rFonts w:asciiTheme="minorEastAsia" w:hAnsiTheme="minorEastAsia" w:cs="Courier New" w:hint="eastAsia"/>
                <w:kern w:val="0"/>
                <w:sz w:val="23"/>
                <w:szCs w:val="23"/>
              </w:rPr>
              <w:t>ユイ</w:t>
            </w:r>
            <w:r>
              <w:rPr>
                <w:rFonts w:asciiTheme="minorEastAsia" w:hAnsiTheme="minorEastAsia" w:cs="Courier New" w:hint="eastAsia"/>
                <w:kern w:val="0"/>
                <w:sz w:val="23"/>
                <w:szCs w:val="23"/>
              </w:rPr>
              <w:t>フクシステーション</w:t>
            </w:r>
          </w:p>
        </w:tc>
      </w:tr>
    </w:tbl>
    <w:p w:rsidR="001A0639" w:rsidRPr="001A0639" w:rsidRDefault="001A0639" w:rsidP="001A0639">
      <w:pPr>
        <w:widowControl/>
        <w:jc w:val="left"/>
        <w:rPr>
          <w:rFonts w:asciiTheme="minorEastAsia" w:hAnsiTheme="minorEastAsia" w:cs="Courier New"/>
          <w:kern w:val="0"/>
          <w:sz w:val="23"/>
          <w:szCs w:val="23"/>
        </w:rPr>
      </w:pPr>
    </w:p>
    <w:p w:rsidR="001A0639" w:rsidRPr="001A0639" w:rsidRDefault="004A34BB" w:rsidP="005C6285">
      <w:pPr>
        <w:widowControl/>
        <w:ind w:firstLineChars="3400" w:firstLine="782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以上</w:t>
      </w:r>
    </w:p>
    <w:p w:rsidR="001A0639" w:rsidRPr="001A0639" w:rsidRDefault="001A0639" w:rsidP="001A0639">
      <w:pPr>
        <w:widowControl/>
        <w:jc w:val="left"/>
        <w:rPr>
          <w:rFonts w:asciiTheme="minorEastAsia" w:hAnsiTheme="minorEastAsia" w:cs="Courier New"/>
          <w:kern w:val="0"/>
          <w:sz w:val="23"/>
          <w:szCs w:val="23"/>
        </w:rPr>
      </w:pPr>
    </w:p>
    <w:p w:rsidR="001A0639" w:rsidRPr="001A0639" w:rsidRDefault="001A0639" w:rsidP="001A0639">
      <w:pPr>
        <w:widowControl/>
        <w:jc w:val="left"/>
        <w:rPr>
          <w:rFonts w:asciiTheme="minorEastAsia" w:hAnsiTheme="minorEastAsia" w:cs="Courier New"/>
          <w:kern w:val="0"/>
          <w:sz w:val="23"/>
          <w:szCs w:val="23"/>
        </w:rPr>
      </w:pPr>
    </w:p>
    <w:p w:rsidR="00744703" w:rsidRPr="004A34BB" w:rsidRDefault="00744703" w:rsidP="001A0639">
      <w:pPr>
        <w:widowControl/>
        <w:jc w:val="left"/>
        <w:rPr>
          <w:rFonts w:asciiTheme="minorEastAsia" w:hAnsiTheme="minorEastAsia"/>
          <w:sz w:val="22"/>
        </w:rPr>
      </w:pPr>
    </w:p>
    <w:p w:rsidR="00DF242E" w:rsidRPr="00DF242E" w:rsidRDefault="00DF242E" w:rsidP="00DF242E">
      <w:pPr>
        <w:widowControl/>
        <w:ind w:firstLineChars="2650" w:firstLine="5830"/>
        <w:jc w:val="left"/>
        <w:rPr>
          <w:rFonts w:asciiTheme="minorEastAsia" w:hAnsiTheme="minorEastAsia" w:cs="Courier New"/>
          <w:kern w:val="0"/>
          <w:sz w:val="22"/>
        </w:rPr>
      </w:pPr>
      <w:r w:rsidRPr="00DF242E">
        <w:rPr>
          <w:rFonts w:asciiTheme="minorEastAsia" w:hAnsiTheme="minorEastAsia" w:cs="Courier New"/>
          <w:kern w:val="0"/>
          <w:sz w:val="22"/>
        </w:rPr>
        <w:t>平成</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年</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月</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日</w:t>
      </w:r>
    </w:p>
    <w:p w:rsidR="00DF242E" w:rsidRPr="00DF242E" w:rsidRDefault="00DF242E" w:rsidP="00DF242E">
      <w:pPr>
        <w:widowControl/>
        <w:ind w:firstLineChars="2300" w:firstLine="5060"/>
        <w:jc w:val="left"/>
        <w:rPr>
          <w:rFonts w:asciiTheme="minorEastAsia" w:hAnsiTheme="minorEastAsia" w:cs="Courier New"/>
          <w:kern w:val="0"/>
          <w:sz w:val="22"/>
        </w:rPr>
      </w:pPr>
    </w:p>
    <w:p w:rsidR="00DF242E" w:rsidRPr="00DF242E" w:rsidRDefault="00DF242E" w:rsidP="00DF242E">
      <w:pPr>
        <w:widowControl/>
        <w:ind w:firstLineChars="2300" w:firstLine="5060"/>
        <w:jc w:val="left"/>
        <w:rPr>
          <w:rFonts w:asciiTheme="minorEastAsia" w:hAnsiTheme="minorEastAsia" w:cs="Courier New"/>
          <w:kern w:val="0"/>
          <w:sz w:val="22"/>
        </w:rPr>
      </w:pPr>
    </w:p>
    <w:p w:rsidR="00DF242E" w:rsidRPr="00DF242E" w:rsidRDefault="00DF242E" w:rsidP="00DF242E">
      <w:pPr>
        <w:widowControl/>
        <w:jc w:val="center"/>
        <w:rPr>
          <w:rFonts w:asciiTheme="minorEastAsia" w:hAnsiTheme="minorEastAsia" w:cs="Courier New"/>
          <w:kern w:val="0"/>
          <w:sz w:val="36"/>
          <w:szCs w:val="36"/>
        </w:rPr>
      </w:pPr>
      <w:r w:rsidRPr="00DF242E">
        <w:rPr>
          <w:rFonts w:asciiTheme="minorEastAsia" w:hAnsiTheme="minorEastAsia" w:cs="Courier New"/>
          <w:kern w:val="0"/>
          <w:sz w:val="36"/>
          <w:szCs w:val="36"/>
        </w:rPr>
        <w:t>基金引受申込書</w:t>
      </w:r>
    </w:p>
    <w:p w:rsidR="00DF242E" w:rsidRP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p w:rsid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私は、</w:t>
      </w:r>
      <w:r w:rsidRPr="00DF242E">
        <w:rPr>
          <w:rFonts w:asciiTheme="minorEastAsia" w:hAnsiTheme="minorEastAsia" w:hint="eastAsia"/>
          <w:sz w:val="22"/>
        </w:rPr>
        <w:t>一般社団法人権利擁護結福祉ステーション</w:t>
      </w:r>
      <w:r w:rsidRPr="00DF242E">
        <w:rPr>
          <w:rFonts w:asciiTheme="minorEastAsia" w:hAnsiTheme="minorEastAsia" w:cs="Courier New"/>
          <w:kern w:val="0"/>
          <w:sz w:val="22"/>
        </w:rPr>
        <w:t>の基金募集の趣旨に賛同し、募集事項の記載事項を承認の上、下記のとおり基金を引き受けたく申し込みいたします。</w:t>
      </w:r>
    </w:p>
    <w:p w:rsid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p w:rsidR="00DF242E" w:rsidRDefault="00DF242E" w:rsidP="00DF242E">
      <w:pPr>
        <w:pStyle w:val="a4"/>
      </w:pPr>
      <w:r w:rsidRPr="00DF242E">
        <w:t>記</w:t>
      </w:r>
    </w:p>
    <w:p w:rsidR="00DF242E" w:rsidRDefault="00DF242E" w:rsidP="00DF242E">
      <w:pPr>
        <w:rPr>
          <w:kern w:val="0"/>
        </w:rPr>
      </w:pPr>
    </w:p>
    <w:p w:rsidR="00DF242E" w:rsidRDefault="00DF242E" w:rsidP="00DF242E">
      <w:pPr>
        <w:pStyle w:val="a6"/>
      </w:pPr>
    </w:p>
    <w:p w:rsidR="00DF242E" w:rsidRPr="00DF242E" w:rsidRDefault="00DF242E" w:rsidP="00DF242E">
      <w:pPr>
        <w:rPr>
          <w:kern w:val="0"/>
        </w:rPr>
      </w:pPr>
    </w:p>
    <w:p w:rsid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１</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引き受けようとする口数、金額</w:t>
      </w:r>
    </w:p>
    <w:p w:rsidR="00DF242E" w:rsidRPr="00DF242E" w:rsidRDefault="00DF242E" w:rsidP="00DF242E">
      <w:pPr>
        <w:widowControl/>
        <w:jc w:val="left"/>
        <w:rPr>
          <w:rFonts w:asciiTheme="minorEastAsia" w:hAnsiTheme="minorEastAsia" w:cs="Courier New"/>
          <w:kern w:val="0"/>
          <w:sz w:val="22"/>
        </w:rPr>
      </w:pPr>
    </w:p>
    <w:p w:rsidR="00DF242E" w:rsidRDefault="00DF242E" w:rsidP="00DF242E">
      <w:pPr>
        <w:widowControl/>
        <w:ind w:firstLineChars="2200" w:firstLine="4840"/>
        <w:jc w:val="left"/>
        <w:rPr>
          <w:rFonts w:asciiTheme="minorEastAsia" w:hAnsiTheme="minorEastAsia" w:cs="Courier New"/>
          <w:kern w:val="0"/>
          <w:sz w:val="22"/>
        </w:rPr>
      </w:pPr>
      <w:r>
        <w:rPr>
          <w:rFonts w:asciiTheme="minorEastAsia" w:hAnsiTheme="minorEastAsia" w:cs="Courier New" w:hint="eastAsia"/>
          <w:kern w:val="0"/>
          <w:sz w:val="22"/>
        </w:rPr>
        <w:t>口</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万円</w:t>
      </w:r>
      <w:r>
        <w:rPr>
          <w:rFonts w:asciiTheme="minorEastAsia" w:hAnsiTheme="minorEastAsia" w:cs="Courier New" w:hint="eastAsia"/>
          <w:kern w:val="0"/>
          <w:sz w:val="22"/>
        </w:rPr>
        <w:t xml:space="preserve">　　　　　　</w:t>
      </w:r>
    </w:p>
    <w:p w:rsidR="00DF242E" w:rsidRPr="00DF242E" w:rsidRDefault="004C5105" w:rsidP="00DF242E">
      <w:pPr>
        <w:widowControl/>
        <w:ind w:firstLineChars="1700" w:firstLine="3740"/>
        <w:jc w:val="left"/>
        <w:rPr>
          <w:rFonts w:asciiTheme="minorEastAsia" w:hAnsiTheme="minorEastAsia" w:cs="Courier New"/>
          <w:kern w:val="0"/>
          <w:sz w:val="22"/>
        </w:rPr>
      </w:pPr>
      <w:r>
        <w:rPr>
          <w:rFonts w:asciiTheme="minorEastAsia" w:hAnsiTheme="minorEastAsia" w:cs="Courier New"/>
          <w:noProof/>
          <w:kern w:val="0"/>
          <w:sz w:val="22"/>
        </w:rPr>
        <w:pict>
          <v:shapetype id="_x0000_t32" coordsize="21600,21600" o:spt="32" o:oned="t" path="m,l21600,21600e" filled="f">
            <v:path arrowok="t" fillok="f" o:connecttype="none"/>
            <o:lock v:ext="edit" shapetype="t"/>
          </v:shapetype>
          <v:shape id="_x0000_s1027" type="#_x0000_t32" style="position:absolute;left:0;text-align:left;margin-left:162pt;margin-top:0;width:189pt;height:0;z-index:251659264" o:connectortype="straight"/>
        </w:pict>
      </w:r>
      <w:r w:rsidR="00DF242E">
        <w:rPr>
          <w:rFonts w:asciiTheme="minorEastAsia" w:hAnsiTheme="minorEastAsia" w:cs="Courier New" w:hint="eastAsia"/>
          <w:kern w:val="0"/>
          <w:sz w:val="22"/>
        </w:rPr>
        <w:t xml:space="preserve">　</w:t>
      </w:r>
    </w:p>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２</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お振り込み予定日</w:t>
      </w:r>
    </w:p>
    <w:p w:rsidR="00DF242E" w:rsidRPr="00DF242E" w:rsidRDefault="00DF242E" w:rsidP="00DF242E">
      <w:pPr>
        <w:widowControl/>
        <w:ind w:firstLineChars="1500" w:firstLine="3300"/>
        <w:jc w:val="left"/>
        <w:rPr>
          <w:rFonts w:asciiTheme="minorEastAsia" w:hAnsiTheme="minorEastAsia" w:cs="Courier New"/>
          <w:kern w:val="0"/>
          <w:sz w:val="22"/>
        </w:rPr>
      </w:pPr>
      <w:r>
        <w:rPr>
          <w:rFonts w:asciiTheme="minorEastAsia" w:hAnsiTheme="minorEastAsia" w:cs="Courier New" w:hint="eastAsia"/>
          <w:kern w:val="0"/>
          <w:sz w:val="22"/>
        </w:rPr>
        <w:t xml:space="preserve">平成　　　　</w:t>
      </w:r>
      <w:r w:rsidRPr="00DF242E">
        <w:rPr>
          <w:rFonts w:asciiTheme="minorEastAsia" w:hAnsiTheme="minorEastAsia" w:cs="Courier New"/>
          <w:kern w:val="0"/>
          <w:sz w:val="22"/>
        </w:rPr>
        <w:t>年</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月</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日</w:t>
      </w:r>
    </w:p>
    <w:p w:rsidR="001A0639" w:rsidRPr="001A0639" w:rsidRDefault="004C5105" w:rsidP="001A0639">
      <w:pPr>
        <w:widowControl/>
        <w:jc w:val="left"/>
        <w:rPr>
          <w:rFonts w:asciiTheme="minorEastAsia" w:hAnsiTheme="minorEastAsia" w:cs="Courier New"/>
          <w:kern w:val="0"/>
          <w:sz w:val="22"/>
        </w:rPr>
      </w:pPr>
      <w:r>
        <w:rPr>
          <w:rFonts w:asciiTheme="minorEastAsia" w:hAnsiTheme="minorEastAsia" w:cs="Courier New"/>
          <w:noProof/>
          <w:kern w:val="0"/>
          <w:sz w:val="22"/>
        </w:rPr>
        <w:pict>
          <v:shape id="_x0000_s1026" type="#_x0000_t32" style="position:absolute;margin-left:162pt;margin-top:0;width:189pt;height:0;z-index:251658240" o:connectortype="straight"/>
        </w:pict>
      </w:r>
    </w:p>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hint="eastAsia"/>
          <w:kern w:val="0"/>
          <w:sz w:val="22"/>
        </w:rPr>
        <w:t xml:space="preserve">３　</w:t>
      </w:r>
      <w:r w:rsidRPr="00DF242E">
        <w:rPr>
          <w:rFonts w:asciiTheme="minorEastAsia" w:hAnsiTheme="minorEastAsia" w:cs="Courier New"/>
          <w:kern w:val="0"/>
          <w:sz w:val="22"/>
        </w:rPr>
        <w:t>申込者</w:t>
      </w:r>
    </w:p>
    <w:tbl>
      <w:tblPr>
        <w:tblStyle w:val="a3"/>
        <w:tblW w:w="0" w:type="auto"/>
        <w:tblLook w:val="04A0" w:firstRow="1" w:lastRow="0" w:firstColumn="1" w:lastColumn="0" w:noHBand="0" w:noVBand="1"/>
      </w:tblPr>
      <w:tblGrid>
        <w:gridCol w:w="1728"/>
        <w:gridCol w:w="6974"/>
      </w:tblGrid>
      <w:tr w:rsidR="00DF242E" w:rsidRPr="00DF242E" w:rsidTr="00DF242E">
        <w:tc>
          <w:tcPr>
            <w:tcW w:w="1728" w:type="dxa"/>
          </w:tcPr>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 xml:space="preserve">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名</w:t>
            </w:r>
          </w:p>
        </w:tc>
        <w:tc>
          <w:tcPr>
            <w:tcW w:w="6974" w:type="dxa"/>
          </w:tcPr>
          <w:p w:rsid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tc>
      </w:tr>
      <w:tr w:rsidR="00DF242E" w:rsidRPr="00DF242E" w:rsidTr="00DF242E">
        <w:tc>
          <w:tcPr>
            <w:tcW w:w="1728" w:type="dxa"/>
          </w:tcPr>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 xml:space="preserve">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所</w:t>
            </w:r>
          </w:p>
        </w:tc>
        <w:tc>
          <w:tcPr>
            <w:tcW w:w="6974" w:type="dxa"/>
          </w:tcPr>
          <w:p w:rsid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tc>
      </w:tr>
      <w:tr w:rsidR="00DF242E" w:rsidRPr="00DF242E" w:rsidTr="00DF242E">
        <w:tc>
          <w:tcPr>
            <w:tcW w:w="1728" w:type="dxa"/>
          </w:tcPr>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電</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話</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番</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号</w:t>
            </w:r>
          </w:p>
        </w:tc>
        <w:tc>
          <w:tcPr>
            <w:tcW w:w="6974" w:type="dxa"/>
          </w:tcPr>
          <w:p w:rsid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tc>
      </w:tr>
      <w:tr w:rsidR="00DF242E" w:rsidRPr="00DF242E" w:rsidTr="00DF242E">
        <w:tc>
          <w:tcPr>
            <w:tcW w:w="1728" w:type="dxa"/>
          </w:tcPr>
          <w:p w:rsidR="00DF242E" w:rsidRPr="00DF242E" w:rsidRDefault="00DF242E" w:rsidP="00DF242E">
            <w:pPr>
              <w:widowControl/>
              <w:jc w:val="left"/>
              <w:rPr>
                <w:rFonts w:asciiTheme="minorEastAsia" w:hAnsiTheme="minorEastAsia" w:cs="Courier New"/>
                <w:kern w:val="0"/>
                <w:sz w:val="22"/>
              </w:rPr>
            </w:pPr>
            <w:r w:rsidRPr="00DF242E">
              <w:rPr>
                <w:rFonts w:asciiTheme="minorEastAsia" w:hAnsiTheme="minorEastAsia" w:cs="Courier New"/>
                <w:kern w:val="0"/>
                <w:sz w:val="22"/>
              </w:rPr>
              <w:t>E-mai</w:t>
            </w:r>
            <w:r w:rsidRPr="00DF242E">
              <w:rPr>
                <w:rFonts w:asciiTheme="minorEastAsia" w:hAnsiTheme="minorEastAsia" w:cs="Courier New" w:hint="eastAsia"/>
                <w:kern w:val="0"/>
                <w:sz w:val="22"/>
              </w:rPr>
              <w:t>l</w:t>
            </w:r>
          </w:p>
        </w:tc>
        <w:tc>
          <w:tcPr>
            <w:tcW w:w="6974" w:type="dxa"/>
          </w:tcPr>
          <w:p w:rsidR="00DF242E" w:rsidRDefault="00DF242E" w:rsidP="00DF242E">
            <w:pPr>
              <w:widowControl/>
              <w:jc w:val="left"/>
              <w:rPr>
                <w:rFonts w:asciiTheme="minorEastAsia" w:hAnsiTheme="minorEastAsia" w:cs="Courier New"/>
                <w:kern w:val="0"/>
                <w:sz w:val="22"/>
              </w:rPr>
            </w:pPr>
          </w:p>
          <w:p w:rsidR="00DF242E" w:rsidRPr="00DF242E" w:rsidRDefault="00DF242E" w:rsidP="00DF242E">
            <w:pPr>
              <w:widowControl/>
              <w:jc w:val="left"/>
              <w:rPr>
                <w:rFonts w:asciiTheme="minorEastAsia" w:hAnsiTheme="minorEastAsia" w:cs="Courier New"/>
                <w:kern w:val="0"/>
                <w:sz w:val="22"/>
              </w:rPr>
            </w:pPr>
          </w:p>
        </w:tc>
      </w:tr>
    </w:tbl>
    <w:p w:rsidR="00DF242E" w:rsidRDefault="00DF242E" w:rsidP="00DF242E">
      <w:pPr>
        <w:widowControl/>
        <w:jc w:val="left"/>
        <w:rPr>
          <w:rFonts w:ascii="Courier New" w:eastAsia="ＭＳ Ｐゴシック" w:hAnsi="Courier New" w:cs="Courier New" w:hint="eastAsia"/>
          <w:kern w:val="0"/>
          <w:sz w:val="33"/>
          <w:szCs w:val="33"/>
        </w:rPr>
      </w:pPr>
    </w:p>
    <w:p w:rsidR="005A5905" w:rsidRDefault="00DF242E" w:rsidP="00C01B64">
      <w:pPr>
        <w:pStyle w:val="a6"/>
      </w:pPr>
      <w:r>
        <w:rPr>
          <w:rFonts w:hint="eastAsia"/>
        </w:rPr>
        <w:t>以上</w:t>
      </w:r>
    </w:p>
    <w:p w:rsidR="00C01B64" w:rsidRPr="00C01B64" w:rsidRDefault="00C01B64" w:rsidP="00C01B64">
      <w:pPr>
        <w:widowControl/>
        <w:ind w:right="1320"/>
        <w:jc w:val="right"/>
        <w:rPr>
          <w:rFonts w:ascii="Courier New" w:eastAsia="ＭＳ Ｐゴシック" w:hAnsi="Courier New" w:cs="Courier New" w:hint="eastAsia"/>
          <w:kern w:val="0"/>
          <w:sz w:val="33"/>
          <w:szCs w:val="33"/>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1733550</wp:posOffset>
            </wp:positionH>
            <wp:positionV relativeFrom="page">
              <wp:posOffset>9209256</wp:posOffset>
            </wp:positionV>
            <wp:extent cx="1933575" cy="455295"/>
            <wp:effectExtent l="0" t="0" r="0" b="0"/>
            <wp:wrapNone/>
            <wp:docPr id="3" name="図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D2B91EA6-4C9F-4E83-99EA-E32DF71E6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D2B91EA6-4C9F-4E83-99EA-E32DF71E631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455295"/>
                    </a:xfrm>
                    <a:prstGeom prst="rect">
                      <a:avLst/>
                    </a:prstGeom>
                  </pic:spPr>
                </pic:pic>
              </a:graphicData>
            </a:graphic>
          </wp:anchor>
        </w:drawing>
      </w:r>
    </w:p>
    <w:sectPr w:rsidR="00C01B64" w:rsidRPr="00C01B64" w:rsidSect="00744703">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05" w:rsidRDefault="004C5105" w:rsidP="005C6285">
      <w:r>
        <w:separator/>
      </w:r>
    </w:p>
  </w:endnote>
  <w:endnote w:type="continuationSeparator" w:id="0">
    <w:p w:rsidR="004C5105" w:rsidRDefault="004C5105" w:rsidP="005C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UDSansFStdN-W3">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05" w:rsidRDefault="004C5105" w:rsidP="005C6285">
      <w:r>
        <w:separator/>
      </w:r>
    </w:p>
  </w:footnote>
  <w:footnote w:type="continuationSeparator" w:id="0">
    <w:p w:rsidR="004C5105" w:rsidRDefault="004C5105" w:rsidP="005C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453C8"/>
    <w:multiLevelType w:val="hybridMultilevel"/>
    <w:tmpl w:val="D87478F6"/>
    <w:lvl w:ilvl="0" w:tplc="77EE4F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650E3"/>
    <w:multiLevelType w:val="hybridMultilevel"/>
    <w:tmpl w:val="4A029B24"/>
    <w:lvl w:ilvl="0" w:tplc="FC62C39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639"/>
    <w:rsid w:val="0000039E"/>
    <w:rsid w:val="000004ED"/>
    <w:rsid w:val="00002FA0"/>
    <w:rsid w:val="00003F1C"/>
    <w:rsid w:val="00004594"/>
    <w:rsid w:val="000045B6"/>
    <w:rsid w:val="00006517"/>
    <w:rsid w:val="00006875"/>
    <w:rsid w:val="00007ACF"/>
    <w:rsid w:val="00010AD8"/>
    <w:rsid w:val="000117D6"/>
    <w:rsid w:val="00011D23"/>
    <w:rsid w:val="0001222D"/>
    <w:rsid w:val="00012274"/>
    <w:rsid w:val="00013BE0"/>
    <w:rsid w:val="000202DA"/>
    <w:rsid w:val="00020ADE"/>
    <w:rsid w:val="00020B6A"/>
    <w:rsid w:val="000214F3"/>
    <w:rsid w:val="0002298C"/>
    <w:rsid w:val="0002395B"/>
    <w:rsid w:val="00023BE8"/>
    <w:rsid w:val="00024D93"/>
    <w:rsid w:val="00025294"/>
    <w:rsid w:val="000264E8"/>
    <w:rsid w:val="00026ACC"/>
    <w:rsid w:val="00027F98"/>
    <w:rsid w:val="000330AE"/>
    <w:rsid w:val="00033F7C"/>
    <w:rsid w:val="00034483"/>
    <w:rsid w:val="00034C3D"/>
    <w:rsid w:val="000367E3"/>
    <w:rsid w:val="000401FC"/>
    <w:rsid w:val="00042C67"/>
    <w:rsid w:val="00042FE0"/>
    <w:rsid w:val="0004385F"/>
    <w:rsid w:val="0004536E"/>
    <w:rsid w:val="00052915"/>
    <w:rsid w:val="00053C8C"/>
    <w:rsid w:val="00054CB8"/>
    <w:rsid w:val="000626CA"/>
    <w:rsid w:val="00065E92"/>
    <w:rsid w:val="00071143"/>
    <w:rsid w:val="00072560"/>
    <w:rsid w:val="00073A91"/>
    <w:rsid w:val="0007666E"/>
    <w:rsid w:val="00077376"/>
    <w:rsid w:val="00082AAA"/>
    <w:rsid w:val="0008485A"/>
    <w:rsid w:val="00084BA8"/>
    <w:rsid w:val="00085392"/>
    <w:rsid w:val="00085D71"/>
    <w:rsid w:val="00091B5E"/>
    <w:rsid w:val="000939E1"/>
    <w:rsid w:val="00095129"/>
    <w:rsid w:val="00096100"/>
    <w:rsid w:val="000967D3"/>
    <w:rsid w:val="00097188"/>
    <w:rsid w:val="00097369"/>
    <w:rsid w:val="00097F57"/>
    <w:rsid w:val="000A0DE5"/>
    <w:rsid w:val="000A31A1"/>
    <w:rsid w:val="000A58AE"/>
    <w:rsid w:val="000A5B57"/>
    <w:rsid w:val="000A61F6"/>
    <w:rsid w:val="000A78C0"/>
    <w:rsid w:val="000B1E58"/>
    <w:rsid w:val="000B4DE8"/>
    <w:rsid w:val="000B5B36"/>
    <w:rsid w:val="000C15A4"/>
    <w:rsid w:val="000C2375"/>
    <w:rsid w:val="000C3738"/>
    <w:rsid w:val="000C41CE"/>
    <w:rsid w:val="000C4C2E"/>
    <w:rsid w:val="000C557F"/>
    <w:rsid w:val="000C5A0A"/>
    <w:rsid w:val="000C6CBC"/>
    <w:rsid w:val="000C740F"/>
    <w:rsid w:val="000C7FDE"/>
    <w:rsid w:val="000D2A32"/>
    <w:rsid w:val="000D3D60"/>
    <w:rsid w:val="000D4BCA"/>
    <w:rsid w:val="000D5CEC"/>
    <w:rsid w:val="000D74AD"/>
    <w:rsid w:val="000E35AE"/>
    <w:rsid w:val="000E700B"/>
    <w:rsid w:val="000F0EFA"/>
    <w:rsid w:val="000F1520"/>
    <w:rsid w:val="000F3F39"/>
    <w:rsid w:val="000F7C2D"/>
    <w:rsid w:val="0010366E"/>
    <w:rsid w:val="0010460F"/>
    <w:rsid w:val="0010689B"/>
    <w:rsid w:val="0010699C"/>
    <w:rsid w:val="00107BAE"/>
    <w:rsid w:val="0011124D"/>
    <w:rsid w:val="0011133D"/>
    <w:rsid w:val="001160DF"/>
    <w:rsid w:val="001167BA"/>
    <w:rsid w:val="00121DD1"/>
    <w:rsid w:val="00122C64"/>
    <w:rsid w:val="00126077"/>
    <w:rsid w:val="00126106"/>
    <w:rsid w:val="00130BAC"/>
    <w:rsid w:val="00130EEC"/>
    <w:rsid w:val="00131209"/>
    <w:rsid w:val="0013151C"/>
    <w:rsid w:val="0013260E"/>
    <w:rsid w:val="0013375F"/>
    <w:rsid w:val="00135336"/>
    <w:rsid w:val="0014044A"/>
    <w:rsid w:val="00143823"/>
    <w:rsid w:val="00143A33"/>
    <w:rsid w:val="001451B3"/>
    <w:rsid w:val="0014564A"/>
    <w:rsid w:val="00145801"/>
    <w:rsid w:val="00147E77"/>
    <w:rsid w:val="00153327"/>
    <w:rsid w:val="00153A56"/>
    <w:rsid w:val="00155989"/>
    <w:rsid w:val="00157DF5"/>
    <w:rsid w:val="00160812"/>
    <w:rsid w:val="0016096D"/>
    <w:rsid w:val="00161DC5"/>
    <w:rsid w:val="00162F82"/>
    <w:rsid w:val="0016442A"/>
    <w:rsid w:val="0017007F"/>
    <w:rsid w:val="0017137E"/>
    <w:rsid w:val="001722E4"/>
    <w:rsid w:val="001752FD"/>
    <w:rsid w:val="00175951"/>
    <w:rsid w:val="00176C7C"/>
    <w:rsid w:val="00184584"/>
    <w:rsid w:val="00184AC7"/>
    <w:rsid w:val="001865DD"/>
    <w:rsid w:val="001906DB"/>
    <w:rsid w:val="00190E21"/>
    <w:rsid w:val="00191E98"/>
    <w:rsid w:val="0019229D"/>
    <w:rsid w:val="0019593F"/>
    <w:rsid w:val="001961B7"/>
    <w:rsid w:val="00196769"/>
    <w:rsid w:val="00196AA8"/>
    <w:rsid w:val="00196C4D"/>
    <w:rsid w:val="001A0639"/>
    <w:rsid w:val="001A1EB1"/>
    <w:rsid w:val="001A20E3"/>
    <w:rsid w:val="001A211E"/>
    <w:rsid w:val="001A2155"/>
    <w:rsid w:val="001A2A5A"/>
    <w:rsid w:val="001A30C1"/>
    <w:rsid w:val="001A35BA"/>
    <w:rsid w:val="001A53E9"/>
    <w:rsid w:val="001A7658"/>
    <w:rsid w:val="001A7BE1"/>
    <w:rsid w:val="001B1B48"/>
    <w:rsid w:val="001B207B"/>
    <w:rsid w:val="001B40B7"/>
    <w:rsid w:val="001B5987"/>
    <w:rsid w:val="001C2194"/>
    <w:rsid w:val="001C241C"/>
    <w:rsid w:val="001C27C6"/>
    <w:rsid w:val="001C2F76"/>
    <w:rsid w:val="001C48BF"/>
    <w:rsid w:val="001C64E5"/>
    <w:rsid w:val="001C6BE4"/>
    <w:rsid w:val="001D0E44"/>
    <w:rsid w:val="001D2B63"/>
    <w:rsid w:val="001D3142"/>
    <w:rsid w:val="001D36CE"/>
    <w:rsid w:val="001D5248"/>
    <w:rsid w:val="001D5C6A"/>
    <w:rsid w:val="001E60E4"/>
    <w:rsid w:val="001E6334"/>
    <w:rsid w:val="001F108B"/>
    <w:rsid w:val="001F51ED"/>
    <w:rsid w:val="001F7F99"/>
    <w:rsid w:val="00201624"/>
    <w:rsid w:val="002051E4"/>
    <w:rsid w:val="00205A22"/>
    <w:rsid w:val="002064D3"/>
    <w:rsid w:val="0020737A"/>
    <w:rsid w:val="002073CC"/>
    <w:rsid w:val="00207458"/>
    <w:rsid w:val="00212B2C"/>
    <w:rsid w:val="00217484"/>
    <w:rsid w:val="00221F38"/>
    <w:rsid w:val="00223FF0"/>
    <w:rsid w:val="00224508"/>
    <w:rsid w:val="00224615"/>
    <w:rsid w:val="00224630"/>
    <w:rsid w:val="00224BB8"/>
    <w:rsid w:val="00225DFD"/>
    <w:rsid w:val="00230458"/>
    <w:rsid w:val="002306E0"/>
    <w:rsid w:val="00230F48"/>
    <w:rsid w:val="00232D08"/>
    <w:rsid w:val="00232DD7"/>
    <w:rsid w:val="00234579"/>
    <w:rsid w:val="00234666"/>
    <w:rsid w:val="0023533E"/>
    <w:rsid w:val="00236269"/>
    <w:rsid w:val="00236331"/>
    <w:rsid w:val="002364CB"/>
    <w:rsid w:val="00236F31"/>
    <w:rsid w:val="00237FDE"/>
    <w:rsid w:val="0024203F"/>
    <w:rsid w:val="00244636"/>
    <w:rsid w:val="00245D42"/>
    <w:rsid w:val="002467FE"/>
    <w:rsid w:val="00247A6F"/>
    <w:rsid w:val="00250F7D"/>
    <w:rsid w:val="0025187A"/>
    <w:rsid w:val="002519AE"/>
    <w:rsid w:val="00251AEE"/>
    <w:rsid w:val="00253C76"/>
    <w:rsid w:val="00256DFA"/>
    <w:rsid w:val="002622A6"/>
    <w:rsid w:val="0026467A"/>
    <w:rsid w:val="00266F11"/>
    <w:rsid w:val="00267BB1"/>
    <w:rsid w:val="00270683"/>
    <w:rsid w:val="002717B4"/>
    <w:rsid w:val="00273B58"/>
    <w:rsid w:val="002747F0"/>
    <w:rsid w:val="002755DF"/>
    <w:rsid w:val="00275D27"/>
    <w:rsid w:val="002770A4"/>
    <w:rsid w:val="00280D59"/>
    <w:rsid w:val="002823BB"/>
    <w:rsid w:val="0028240C"/>
    <w:rsid w:val="0028252C"/>
    <w:rsid w:val="002838D2"/>
    <w:rsid w:val="00283D0A"/>
    <w:rsid w:val="002846BD"/>
    <w:rsid w:val="00285179"/>
    <w:rsid w:val="002870CE"/>
    <w:rsid w:val="00291805"/>
    <w:rsid w:val="002918CD"/>
    <w:rsid w:val="00291BE6"/>
    <w:rsid w:val="002922E1"/>
    <w:rsid w:val="00292D46"/>
    <w:rsid w:val="00293160"/>
    <w:rsid w:val="0029691F"/>
    <w:rsid w:val="002977BD"/>
    <w:rsid w:val="00297A01"/>
    <w:rsid w:val="002A073B"/>
    <w:rsid w:val="002A0F6D"/>
    <w:rsid w:val="002A1700"/>
    <w:rsid w:val="002A23A2"/>
    <w:rsid w:val="002A4848"/>
    <w:rsid w:val="002A6126"/>
    <w:rsid w:val="002A69E6"/>
    <w:rsid w:val="002B1014"/>
    <w:rsid w:val="002B3682"/>
    <w:rsid w:val="002B4A6E"/>
    <w:rsid w:val="002B7119"/>
    <w:rsid w:val="002B792B"/>
    <w:rsid w:val="002B7F82"/>
    <w:rsid w:val="002C1097"/>
    <w:rsid w:val="002C32B0"/>
    <w:rsid w:val="002D173B"/>
    <w:rsid w:val="002D1FA6"/>
    <w:rsid w:val="002D3319"/>
    <w:rsid w:val="002D334A"/>
    <w:rsid w:val="002D33CA"/>
    <w:rsid w:val="002E0422"/>
    <w:rsid w:val="002E1AAF"/>
    <w:rsid w:val="002E1F82"/>
    <w:rsid w:val="002E44E3"/>
    <w:rsid w:val="002E566B"/>
    <w:rsid w:val="002E6697"/>
    <w:rsid w:val="002F1337"/>
    <w:rsid w:val="002F239E"/>
    <w:rsid w:val="002F32EB"/>
    <w:rsid w:val="002F3624"/>
    <w:rsid w:val="002F48C6"/>
    <w:rsid w:val="002F4977"/>
    <w:rsid w:val="002F4F08"/>
    <w:rsid w:val="002F4F4A"/>
    <w:rsid w:val="002F7213"/>
    <w:rsid w:val="0030004F"/>
    <w:rsid w:val="00301ED7"/>
    <w:rsid w:val="003029D9"/>
    <w:rsid w:val="00302DDF"/>
    <w:rsid w:val="00304807"/>
    <w:rsid w:val="00305DAA"/>
    <w:rsid w:val="00311DBA"/>
    <w:rsid w:val="00312CDE"/>
    <w:rsid w:val="00313A39"/>
    <w:rsid w:val="00315DB5"/>
    <w:rsid w:val="0031664C"/>
    <w:rsid w:val="00316853"/>
    <w:rsid w:val="00316DDA"/>
    <w:rsid w:val="00320194"/>
    <w:rsid w:val="00320974"/>
    <w:rsid w:val="003225A8"/>
    <w:rsid w:val="003234F8"/>
    <w:rsid w:val="0032362B"/>
    <w:rsid w:val="00323873"/>
    <w:rsid w:val="00325031"/>
    <w:rsid w:val="003261B2"/>
    <w:rsid w:val="003273E5"/>
    <w:rsid w:val="00327995"/>
    <w:rsid w:val="0033218A"/>
    <w:rsid w:val="00332DE6"/>
    <w:rsid w:val="003341A3"/>
    <w:rsid w:val="003352AA"/>
    <w:rsid w:val="0033624D"/>
    <w:rsid w:val="00336723"/>
    <w:rsid w:val="00337581"/>
    <w:rsid w:val="0033796D"/>
    <w:rsid w:val="00337B16"/>
    <w:rsid w:val="0034201D"/>
    <w:rsid w:val="00342B15"/>
    <w:rsid w:val="00343005"/>
    <w:rsid w:val="00351F16"/>
    <w:rsid w:val="00354BDE"/>
    <w:rsid w:val="003557FE"/>
    <w:rsid w:val="00355974"/>
    <w:rsid w:val="003605CC"/>
    <w:rsid w:val="003640E2"/>
    <w:rsid w:val="00364D21"/>
    <w:rsid w:val="003652B6"/>
    <w:rsid w:val="003653D3"/>
    <w:rsid w:val="0036568D"/>
    <w:rsid w:val="00366726"/>
    <w:rsid w:val="00366961"/>
    <w:rsid w:val="003669C2"/>
    <w:rsid w:val="00367673"/>
    <w:rsid w:val="00367FFC"/>
    <w:rsid w:val="00372B8B"/>
    <w:rsid w:val="003769C2"/>
    <w:rsid w:val="00377C51"/>
    <w:rsid w:val="00380EFF"/>
    <w:rsid w:val="00382037"/>
    <w:rsid w:val="00384C6C"/>
    <w:rsid w:val="00385693"/>
    <w:rsid w:val="00385748"/>
    <w:rsid w:val="00387312"/>
    <w:rsid w:val="00387756"/>
    <w:rsid w:val="003915AC"/>
    <w:rsid w:val="00395391"/>
    <w:rsid w:val="00395D3F"/>
    <w:rsid w:val="00396DD4"/>
    <w:rsid w:val="0039756F"/>
    <w:rsid w:val="00397AEC"/>
    <w:rsid w:val="003A001A"/>
    <w:rsid w:val="003A04F6"/>
    <w:rsid w:val="003A2E12"/>
    <w:rsid w:val="003A418A"/>
    <w:rsid w:val="003A41FB"/>
    <w:rsid w:val="003A5799"/>
    <w:rsid w:val="003A5D13"/>
    <w:rsid w:val="003A6DBE"/>
    <w:rsid w:val="003A6EF5"/>
    <w:rsid w:val="003B5593"/>
    <w:rsid w:val="003B6262"/>
    <w:rsid w:val="003B798A"/>
    <w:rsid w:val="003C0C8F"/>
    <w:rsid w:val="003C0F41"/>
    <w:rsid w:val="003C2D1D"/>
    <w:rsid w:val="003C3BE6"/>
    <w:rsid w:val="003C5E51"/>
    <w:rsid w:val="003C6133"/>
    <w:rsid w:val="003C7C78"/>
    <w:rsid w:val="003D012D"/>
    <w:rsid w:val="003D073A"/>
    <w:rsid w:val="003D1840"/>
    <w:rsid w:val="003D226D"/>
    <w:rsid w:val="003D250F"/>
    <w:rsid w:val="003D28BC"/>
    <w:rsid w:val="003D41A9"/>
    <w:rsid w:val="003D4A07"/>
    <w:rsid w:val="003D6011"/>
    <w:rsid w:val="003D673B"/>
    <w:rsid w:val="003D67AC"/>
    <w:rsid w:val="003D6E98"/>
    <w:rsid w:val="003E0AE7"/>
    <w:rsid w:val="003E136D"/>
    <w:rsid w:val="003E565F"/>
    <w:rsid w:val="003E5A2F"/>
    <w:rsid w:val="003E5CF2"/>
    <w:rsid w:val="003F10E3"/>
    <w:rsid w:val="003F1FA5"/>
    <w:rsid w:val="003F3D71"/>
    <w:rsid w:val="003F5529"/>
    <w:rsid w:val="003F60AE"/>
    <w:rsid w:val="003F76FE"/>
    <w:rsid w:val="004016E8"/>
    <w:rsid w:val="00405E31"/>
    <w:rsid w:val="004068C8"/>
    <w:rsid w:val="00406B14"/>
    <w:rsid w:val="00407BE7"/>
    <w:rsid w:val="00407FA3"/>
    <w:rsid w:val="00412A6C"/>
    <w:rsid w:val="00412B9A"/>
    <w:rsid w:val="00414D26"/>
    <w:rsid w:val="004169C6"/>
    <w:rsid w:val="00417AD8"/>
    <w:rsid w:val="004211C1"/>
    <w:rsid w:val="00421791"/>
    <w:rsid w:val="0042614C"/>
    <w:rsid w:val="004279B2"/>
    <w:rsid w:val="00427EEF"/>
    <w:rsid w:val="0043154D"/>
    <w:rsid w:val="0043451D"/>
    <w:rsid w:val="00434658"/>
    <w:rsid w:val="00436EB5"/>
    <w:rsid w:val="00441425"/>
    <w:rsid w:val="00442B49"/>
    <w:rsid w:val="00443337"/>
    <w:rsid w:val="0044588D"/>
    <w:rsid w:val="00446D64"/>
    <w:rsid w:val="00447035"/>
    <w:rsid w:val="00447284"/>
    <w:rsid w:val="00450831"/>
    <w:rsid w:val="004509C0"/>
    <w:rsid w:val="00450BF0"/>
    <w:rsid w:val="004521A3"/>
    <w:rsid w:val="00454203"/>
    <w:rsid w:val="00454255"/>
    <w:rsid w:val="00457411"/>
    <w:rsid w:val="00460D66"/>
    <w:rsid w:val="0046227E"/>
    <w:rsid w:val="004630B1"/>
    <w:rsid w:val="004637FF"/>
    <w:rsid w:val="004653A8"/>
    <w:rsid w:val="00465631"/>
    <w:rsid w:val="00465F9C"/>
    <w:rsid w:val="0046739A"/>
    <w:rsid w:val="004676F1"/>
    <w:rsid w:val="00467DAC"/>
    <w:rsid w:val="004712AD"/>
    <w:rsid w:val="004715AC"/>
    <w:rsid w:val="00471624"/>
    <w:rsid w:val="004718F4"/>
    <w:rsid w:val="00472246"/>
    <w:rsid w:val="004725A8"/>
    <w:rsid w:val="0047299D"/>
    <w:rsid w:val="00472D77"/>
    <w:rsid w:val="004759BE"/>
    <w:rsid w:val="00476B8C"/>
    <w:rsid w:val="00477313"/>
    <w:rsid w:val="00482034"/>
    <w:rsid w:val="004829E1"/>
    <w:rsid w:val="00483A00"/>
    <w:rsid w:val="00483FD7"/>
    <w:rsid w:val="004916B0"/>
    <w:rsid w:val="00491915"/>
    <w:rsid w:val="00492370"/>
    <w:rsid w:val="00493EE0"/>
    <w:rsid w:val="00494136"/>
    <w:rsid w:val="004944B5"/>
    <w:rsid w:val="00494627"/>
    <w:rsid w:val="0049576D"/>
    <w:rsid w:val="00495999"/>
    <w:rsid w:val="004979F7"/>
    <w:rsid w:val="004A3070"/>
    <w:rsid w:val="004A34BB"/>
    <w:rsid w:val="004A40BE"/>
    <w:rsid w:val="004A48F3"/>
    <w:rsid w:val="004A779F"/>
    <w:rsid w:val="004B0B27"/>
    <w:rsid w:val="004B3DBA"/>
    <w:rsid w:val="004B4408"/>
    <w:rsid w:val="004B55F2"/>
    <w:rsid w:val="004B63F0"/>
    <w:rsid w:val="004B6B96"/>
    <w:rsid w:val="004C07D8"/>
    <w:rsid w:val="004C227B"/>
    <w:rsid w:val="004C2E4D"/>
    <w:rsid w:val="004C4D71"/>
    <w:rsid w:val="004C5105"/>
    <w:rsid w:val="004C5795"/>
    <w:rsid w:val="004C6760"/>
    <w:rsid w:val="004C7EB2"/>
    <w:rsid w:val="004C7EE3"/>
    <w:rsid w:val="004D3484"/>
    <w:rsid w:val="004D433A"/>
    <w:rsid w:val="004D439C"/>
    <w:rsid w:val="004D5E71"/>
    <w:rsid w:val="004D6BD5"/>
    <w:rsid w:val="004D76DD"/>
    <w:rsid w:val="004D7BD5"/>
    <w:rsid w:val="004E000E"/>
    <w:rsid w:val="004E05FC"/>
    <w:rsid w:val="004E2204"/>
    <w:rsid w:val="004E264D"/>
    <w:rsid w:val="004E715A"/>
    <w:rsid w:val="004E78EE"/>
    <w:rsid w:val="004E7DBD"/>
    <w:rsid w:val="004F14EB"/>
    <w:rsid w:val="004F16F5"/>
    <w:rsid w:val="004F2090"/>
    <w:rsid w:val="004F25A0"/>
    <w:rsid w:val="004F5846"/>
    <w:rsid w:val="0050068F"/>
    <w:rsid w:val="005017D9"/>
    <w:rsid w:val="00502536"/>
    <w:rsid w:val="005039A7"/>
    <w:rsid w:val="00505450"/>
    <w:rsid w:val="00506EF0"/>
    <w:rsid w:val="0050735F"/>
    <w:rsid w:val="00507891"/>
    <w:rsid w:val="0051062B"/>
    <w:rsid w:val="0051368B"/>
    <w:rsid w:val="00514503"/>
    <w:rsid w:val="005146D4"/>
    <w:rsid w:val="00514CE3"/>
    <w:rsid w:val="005160D5"/>
    <w:rsid w:val="00517BF8"/>
    <w:rsid w:val="00522D3C"/>
    <w:rsid w:val="00522E15"/>
    <w:rsid w:val="00523759"/>
    <w:rsid w:val="005244F0"/>
    <w:rsid w:val="005245CB"/>
    <w:rsid w:val="0052527E"/>
    <w:rsid w:val="00525526"/>
    <w:rsid w:val="00530BF7"/>
    <w:rsid w:val="005317EB"/>
    <w:rsid w:val="0053298E"/>
    <w:rsid w:val="00532D9C"/>
    <w:rsid w:val="00534A42"/>
    <w:rsid w:val="00534B34"/>
    <w:rsid w:val="00535023"/>
    <w:rsid w:val="00535496"/>
    <w:rsid w:val="00540142"/>
    <w:rsid w:val="005410AC"/>
    <w:rsid w:val="005412D1"/>
    <w:rsid w:val="00543F52"/>
    <w:rsid w:val="00545A0D"/>
    <w:rsid w:val="00545C2F"/>
    <w:rsid w:val="00547200"/>
    <w:rsid w:val="00547550"/>
    <w:rsid w:val="00547AA3"/>
    <w:rsid w:val="0055128D"/>
    <w:rsid w:val="005527DA"/>
    <w:rsid w:val="005535A5"/>
    <w:rsid w:val="00553D6F"/>
    <w:rsid w:val="00554911"/>
    <w:rsid w:val="005567DE"/>
    <w:rsid w:val="00556F59"/>
    <w:rsid w:val="005571A9"/>
    <w:rsid w:val="00561BA7"/>
    <w:rsid w:val="00564EEF"/>
    <w:rsid w:val="0056590D"/>
    <w:rsid w:val="00567D92"/>
    <w:rsid w:val="00567FFA"/>
    <w:rsid w:val="005718A4"/>
    <w:rsid w:val="00573B89"/>
    <w:rsid w:val="00574704"/>
    <w:rsid w:val="005750EB"/>
    <w:rsid w:val="00575E93"/>
    <w:rsid w:val="00576310"/>
    <w:rsid w:val="0057736B"/>
    <w:rsid w:val="00577391"/>
    <w:rsid w:val="005818BC"/>
    <w:rsid w:val="005831CD"/>
    <w:rsid w:val="00583BCA"/>
    <w:rsid w:val="00584EC2"/>
    <w:rsid w:val="005851F5"/>
    <w:rsid w:val="00585718"/>
    <w:rsid w:val="00586EE0"/>
    <w:rsid w:val="00587034"/>
    <w:rsid w:val="00590ACF"/>
    <w:rsid w:val="00594465"/>
    <w:rsid w:val="005950B4"/>
    <w:rsid w:val="00596D5B"/>
    <w:rsid w:val="005970D3"/>
    <w:rsid w:val="00597341"/>
    <w:rsid w:val="00597CA4"/>
    <w:rsid w:val="005A581A"/>
    <w:rsid w:val="005A5905"/>
    <w:rsid w:val="005A5CD5"/>
    <w:rsid w:val="005A5D18"/>
    <w:rsid w:val="005A7F92"/>
    <w:rsid w:val="005B0CC8"/>
    <w:rsid w:val="005B1063"/>
    <w:rsid w:val="005B22E8"/>
    <w:rsid w:val="005B2E74"/>
    <w:rsid w:val="005B38AB"/>
    <w:rsid w:val="005B5023"/>
    <w:rsid w:val="005B78E6"/>
    <w:rsid w:val="005B7F5F"/>
    <w:rsid w:val="005C23C7"/>
    <w:rsid w:val="005C3F4A"/>
    <w:rsid w:val="005C4FC3"/>
    <w:rsid w:val="005C539A"/>
    <w:rsid w:val="005C6285"/>
    <w:rsid w:val="005C7B94"/>
    <w:rsid w:val="005C7D8D"/>
    <w:rsid w:val="005D15EE"/>
    <w:rsid w:val="005D1CCD"/>
    <w:rsid w:val="005D2FEF"/>
    <w:rsid w:val="005D380E"/>
    <w:rsid w:val="005D3A47"/>
    <w:rsid w:val="005D3D85"/>
    <w:rsid w:val="005D597A"/>
    <w:rsid w:val="005E5983"/>
    <w:rsid w:val="005F0A27"/>
    <w:rsid w:val="005F0E56"/>
    <w:rsid w:val="005F1215"/>
    <w:rsid w:val="005F3D3B"/>
    <w:rsid w:val="005F4906"/>
    <w:rsid w:val="005F5DF8"/>
    <w:rsid w:val="005F5ED6"/>
    <w:rsid w:val="005F6A5F"/>
    <w:rsid w:val="00602693"/>
    <w:rsid w:val="00602C76"/>
    <w:rsid w:val="0060362D"/>
    <w:rsid w:val="0060445A"/>
    <w:rsid w:val="0060515E"/>
    <w:rsid w:val="00606E40"/>
    <w:rsid w:val="00606F2D"/>
    <w:rsid w:val="00607BB3"/>
    <w:rsid w:val="006129A3"/>
    <w:rsid w:val="00612CDA"/>
    <w:rsid w:val="00613A2C"/>
    <w:rsid w:val="00614CE9"/>
    <w:rsid w:val="00615C4C"/>
    <w:rsid w:val="006165A4"/>
    <w:rsid w:val="00616DF2"/>
    <w:rsid w:val="0061712C"/>
    <w:rsid w:val="00620805"/>
    <w:rsid w:val="006233FF"/>
    <w:rsid w:val="00623CA5"/>
    <w:rsid w:val="00623DE5"/>
    <w:rsid w:val="006244F3"/>
    <w:rsid w:val="00626E86"/>
    <w:rsid w:val="00627EF1"/>
    <w:rsid w:val="00630334"/>
    <w:rsid w:val="00632401"/>
    <w:rsid w:val="00633B1C"/>
    <w:rsid w:val="00642490"/>
    <w:rsid w:val="00642CA5"/>
    <w:rsid w:val="006439FE"/>
    <w:rsid w:val="00644491"/>
    <w:rsid w:val="00645CFC"/>
    <w:rsid w:val="00650B6C"/>
    <w:rsid w:val="00650E57"/>
    <w:rsid w:val="006529BF"/>
    <w:rsid w:val="00652EBD"/>
    <w:rsid w:val="00656B51"/>
    <w:rsid w:val="006571D2"/>
    <w:rsid w:val="00660BFD"/>
    <w:rsid w:val="00661668"/>
    <w:rsid w:val="006634C8"/>
    <w:rsid w:val="00663C2C"/>
    <w:rsid w:val="0066549E"/>
    <w:rsid w:val="00665B95"/>
    <w:rsid w:val="00665F51"/>
    <w:rsid w:val="00667D5F"/>
    <w:rsid w:val="00671245"/>
    <w:rsid w:val="006712B1"/>
    <w:rsid w:val="006717D0"/>
    <w:rsid w:val="00671BF1"/>
    <w:rsid w:val="00673B75"/>
    <w:rsid w:val="00673D1C"/>
    <w:rsid w:val="006748B9"/>
    <w:rsid w:val="006748BF"/>
    <w:rsid w:val="00675838"/>
    <w:rsid w:val="00675F5A"/>
    <w:rsid w:val="0067637D"/>
    <w:rsid w:val="00676D77"/>
    <w:rsid w:val="006774A7"/>
    <w:rsid w:val="0068132B"/>
    <w:rsid w:val="00681E7A"/>
    <w:rsid w:val="0068202D"/>
    <w:rsid w:val="00682257"/>
    <w:rsid w:val="00682935"/>
    <w:rsid w:val="006851C8"/>
    <w:rsid w:val="00686961"/>
    <w:rsid w:val="00690238"/>
    <w:rsid w:val="006919FC"/>
    <w:rsid w:val="00691A69"/>
    <w:rsid w:val="00691E59"/>
    <w:rsid w:val="006953C3"/>
    <w:rsid w:val="00695783"/>
    <w:rsid w:val="006959A6"/>
    <w:rsid w:val="00696DD0"/>
    <w:rsid w:val="00697DE9"/>
    <w:rsid w:val="006A20E2"/>
    <w:rsid w:val="006A3228"/>
    <w:rsid w:val="006A4ECA"/>
    <w:rsid w:val="006A5BD5"/>
    <w:rsid w:val="006A7356"/>
    <w:rsid w:val="006A77F5"/>
    <w:rsid w:val="006B1DAE"/>
    <w:rsid w:val="006B239F"/>
    <w:rsid w:val="006B3713"/>
    <w:rsid w:val="006B3A15"/>
    <w:rsid w:val="006B3E53"/>
    <w:rsid w:val="006B4B12"/>
    <w:rsid w:val="006B4F63"/>
    <w:rsid w:val="006C01D4"/>
    <w:rsid w:val="006C3676"/>
    <w:rsid w:val="006C3C3A"/>
    <w:rsid w:val="006C63E6"/>
    <w:rsid w:val="006C6A6F"/>
    <w:rsid w:val="006C7840"/>
    <w:rsid w:val="006D59FF"/>
    <w:rsid w:val="006D6207"/>
    <w:rsid w:val="006D69A6"/>
    <w:rsid w:val="006E0EBD"/>
    <w:rsid w:val="006E262D"/>
    <w:rsid w:val="006E4583"/>
    <w:rsid w:val="006E51EB"/>
    <w:rsid w:val="006E5D9C"/>
    <w:rsid w:val="006E79F7"/>
    <w:rsid w:val="006F0A2E"/>
    <w:rsid w:val="006F0D1D"/>
    <w:rsid w:val="006F33A9"/>
    <w:rsid w:val="006F3F33"/>
    <w:rsid w:val="006F58F1"/>
    <w:rsid w:val="006F6328"/>
    <w:rsid w:val="00700FAE"/>
    <w:rsid w:val="0070226E"/>
    <w:rsid w:val="00704396"/>
    <w:rsid w:val="00704819"/>
    <w:rsid w:val="007055A7"/>
    <w:rsid w:val="007064D6"/>
    <w:rsid w:val="00707796"/>
    <w:rsid w:val="00710536"/>
    <w:rsid w:val="00710D91"/>
    <w:rsid w:val="00710E45"/>
    <w:rsid w:val="00714965"/>
    <w:rsid w:val="0071560D"/>
    <w:rsid w:val="007158CC"/>
    <w:rsid w:val="0071686B"/>
    <w:rsid w:val="00716BA2"/>
    <w:rsid w:val="007171B6"/>
    <w:rsid w:val="0071735C"/>
    <w:rsid w:val="00717BB8"/>
    <w:rsid w:val="0072122E"/>
    <w:rsid w:val="007219E9"/>
    <w:rsid w:val="007227EE"/>
    <w:rsid w:val="0072441C"/>
    <w:rsid w:val="00724FDE"/>
    <w:rsid w:val="007253F9"/>
    <w:rsid w:val="0072562F"/>
    <w:rsid w:val="007256CE"/>
    <w:rsid w:val="00726901"/>
    <w:rsid w:val="00726906"/>
    <w:rsid w:val="007362E5"/>
    <w:rsid w:val="0073698C"/>
    <w:rsid w:val="00736B45"/>
    <w:rsid w:val="0074126B"/>
    <w:rsid w:val="00741D64"/>
    <w:rsid w:val="007430A3"/>
    <w:rsid w:val="00743A08"/>
    <w:rsid w:val="00744703"/>
    <w:rsid w:val="007472CC"/>
    <w:rsid w:val="00751008"/>
    <w:rsid w:val="00751162"/>
    <w:rsid w:val="00751978"/>
    <w:rsid w:val="00756A8A"/>
    <w:rsid w:val="00756C0A"/>
    <w:rsid w:val="00762FCB"/>
    <w:rsid w:val="00764501"/>
    <w:rsid w:val="00764641"/>
    <w:rsid w:val="00764832"/>
    <w:rsid w:val="007671E7"/>
    <w:rsid w:val="00767B39"/>
    <w:rsid w:val="00770044"/>
    <w:rsid w:val="007722EA"/>
    <w:rsid w:val="007762F5"/>
    <w:rsid w:val="00776DD0"/>
    <w:rsid w:val="0077741B"/>
    <w:rsid w:val="00780DAE"/>
    <w:rsid w:val="007846CA"/>
    <w:rsid w:val="00786061"/>
    <w:rsid w:val="00786884"/>
    <w:rsid w:val="00786919"/>
    <w:rsid w:val="007875FD"/>
    <w:rsid w:val="00790F8B"/>
    <w:rsid w:val="007928B9"/>
    <w:rsid w:val="007929A8"/>
    <w:rsid w:val="00795129"/>
    <w:rsid w:val="00795175"/>
    <w:rsid w:val="007958F3"/>
    <w:rsid w:val="0079654D"/>
    <w:rsid w:val="00796C40"/>
    <w:rsid w:val="007A1646"/>
    <w:rsid w:val="007A1F8D"/>
    <w:rsid w:val="007A3098"/>
    <w:rsid w:val="007A3D33"/>
    <w:rsid w:val="007B38F9"/>
    <w:rsid w:val="007B4945"/>
    <w:rsid w:val="007B57E6"/>
    <w:rsid w:val="007B6192"/>
    <w:rsid w:val="007C049F"/>
    <w:rsid w:val="007C284C"/>
    <w:rsid w:val="007C2A13"/>
    <w:rsid w:val="007C3390"/>
    <w:rsid w:val="007C3D9C"/>
    <w:rsid w:val="007C7DA7"/>
    <w:rsid w:val="007D587E"/>
    <w:rsid w:val="007D5F8B"/>
    <w:rsid w:val="007E0C73"/>
    <w:rsid w:val="007E20DA"/>
    <w:rsid w:val="007E2F9D"/>
    <w:rsid w:val="007E3779"/>
    <w:rsid w:val="007E794C"/>
    <w:rsid w:val="007F07D2"/>
    <w:rsid w:val="007F3A78"/>
    <w:rsid w:val="007F3AE8"/>
    <w:rsid w:val="007F4A57"/>
    <w:rsid w:val="00800ACD"/>
    <w:rsid w:val="00801630"/>
    <w:rsid w:val="00803575"/>
    <w:rsid w:val="00804961"/>
    <w:rsid w:val="00805419"/>
    <w:rsid w:val="008054A4"/>
    <w:rsid w:val="00806D95"/>
    <w:rsid w:val="0081165F"/>
    <w:rsid w:val="00811D57"/>
    <w:rsid w:val="00815BC9"/>
    <w:rsid w:val="008171D2"/>
    <w:rsid w:val="00824C37"/>
    <w:rsid w:val="00824F22"/>
    <w:rsid w:val="00825134"/>
    <w:rsid w:val="00825D03"/>
    <w:rsid w:val="008277D8"/>
    <w:rsid w:val="008300BD"/>
    <w:rsid w:val="00830CE7"/>
    <w:rsid w:val="00835A6D"/>
    <w:rsid w:val="00835F52"/>
    <w:rsid w:val="00836566"/>
    <w:rsid w:val="00836785"/>
    <w:rsid w:val="00841BC6"/>
    <w:rsid w:val="00841CFE"/>
    <w:rsid w:val="00842D3A"/>
    <w:rsid w:val="00842D50"/>
    <w:rsid w:val="00843B7D"/>
    <w:rsid w:val="00845506"/>
    <w:rsid w:val="0085077A"/>
    <w:rsid w:val="00851738"/>
    <w:rsid w:val="00853524"/>
    <w:rsid w:val="00853C3C"/>
    <w:rsid w:val="00854D3A"/>
    <w:rsid w:val="008562C3"/>
    <w:rsid w:val="0085729D"/>
    <w:rsid w:val="0086047D"/>
    <w:rsid w:val="00862F5B"/>
    <w:rsid w:val="008661E0"/>
    <w:rsid w:val="00866BF2"/>
    <w:rsid w:val="0087053C"/>
    <w:rsid w:val="00872AC1"/>
    <w:rsid w:val="008734D2"/>
    <w:rsid w:val="0087587E"/>
    <w:rsid w:val="00877422"/>
    <w:rsid w:val="00877886"/>
    <w:rsid w:val="00885DF6"/>
    <w:rsid w:val="00886E4E"/>
    <w:rsid w:val="00891B62"/>
    <w:rsid w:val="00892B42"/>
    <w:rsid w:val="00893A8F"/>
    <w:rsid w:val="0089439A"/>
    <w:rsid w:val="00894544"/>
    <w:rsid w:val="0089708E"/>
    <w:rsid w:val="008978D4"/>
    <w:rsid w:val="008A065C"/>
    <w:rsid w:val="008A1FA3"/>
    <w:rsid w:val="008A2CF5"/>
    <w:rsid w:val="008A56C9"/>
    <w:rsid w:val="008A60CE"/>
    <w:rsid w:val="008B2955"/>
    <w:rsid w:val="008B2FDB"/>
    <w:rsid w:val="008B5002"/>
    <w:rsid w:val="008B5507"/>
    <w:rsid w:val="008B6111"/>
    <w:rsid w:val="008B6EBE"/>
    <w:rsid w:val="008B70C8"/>
    <w:rsid w:val="008B78EF"/>
    <w:rsid w:val="008C149B"/>
    <w:rsid w:val="008C2512"/>
    <w:rsid w:val="008C2786"/>
    <w:rsid w:val="008C3F96"/>
    <w:rsid w:val="008C5E8B"/>
    <w:rsid w:val="008C7A9A"/>
    <w:rsid w:val="008C7CCF"/>
    <w:rsid w:val="008D01C7"/>
    <w:rsid w:val="008D0894"/>
    <w:rsid w:val="008D09F6"/>
    <w:rsid w:val="008D113B"/>
    <w:rsid w:val="008D182D"/>
    <w:rsid w:val="008D1BDE"/>
    <w:rsid w:val="008D2A50"/>
    <w:rsid w:val="008D3C10"/>
    <w:rsid w:val="008D486F"/>
    <w:rsid w:val="008D49BF"/>
    <w:rsid w:val="008D4A4F"/>
    <w:rsid w:val="008D73C6"/>
    <w:rsid w:val="008D747B"/>
    <w:rsid w:val="008E2215"/>
    <w:rsid w:val="008E2BA9"/>
    <w:rsid w:val="008E427F"/>
    <w:rsid w:val="008E4437"/>
    <w:rsid w:val="008E5910"/>
    <w:rsid w:val="008E5974"/>
    <w:rsid w:val="008E5F0C"/>
    <w:rsid w:val="008E6383"/>
    <w:rsid w:val="008E6B9F"/>
    <w:rsid w:val="008E7323"/>
    <w:rsid w:val="008F0848"/>
    <w:rsid w:val="008F14F3"/>
    <w:rsid w:val="008F1920"/>
    <w:rsid w:val="008F1C11"/>
    <w:rsid w:val="008F20A4"/>
    <w:rsid w:val="008F21F3"/>
    <w:rsid w:val="008F4895"/>
    <w:rsid w:val="008F5C9C"/>
    <w:rsid w:val="008F61B2"/>
    <w:rsid w:val="00901D0F"/>
    <w:rsid w:val="00903553"/>
    <w:rsid w:val="00904063"/>
    <w:rsid w:val="00906FEF"/>
    <w:rsid w:val="00913883"/>
    <w:rsid w:val="00914E39"/>
    <w:rsid w:val="00915626"/>
    <w:rsid w:val="00921449"/>
    <w:rsid w:val="00922261"/>
    <w:rsid w:val="0092318B"/>
    <w:rsid w:val="009231D8"/>
    <w:rsid w:val="00924164"/>
    <w:rsid w:val="00925F18"/>
    <w:rsid w:val="009270E8"/>
    <w:rsid w:val="00927F13"/>
    <w:rsid w:val="00927FDC"/>
    <w:rsid w:val="0093024F"/>
    <w:rsid w:val="00930346"/>
    <w:rsid w:val="009333D6"/>
    <w:rsid w:val="009348A8"/>
    <w:rsid w:val="00934A67"/>
    <w:rsid w:val="00940158"/>
    <w:rsid w:val="009405FF"/>
    <w:rsid w:val="009415C1"/>
    <w:rsid w:val="00941E7E"/>
    <w:rsid w:val="009447C3"/>
    <w:rsid w:val="0094633B"/>
    <w:rsid w:val="00947103"/>
    <w:rsid w:val="009471FD"/>
    <w:rsid w:val="009506A2"/>
    <w:rsid w:val="00951024"/>
    <w:rsid w:val="009517E8"/>
    <w:rsid w:val="00953656"/>
    <w:rsid w:val="0095681F"/>
    <w:rsid w:val="00960B48"/>
    <w:rsid w:val="00961E36"/>
    <w:rsid w:val="0096338F"/>
    <w:rsid w:val="00963EB4"/>
    <w:rsid w:val="00963F1B"/>
    <w:rsid w:val="009644C5"/>
    <w:rsid w:val="00964FA3"/>
    <w:rsid w:val="00965024"/>
    <w:rsid w:val="00966055"/>
    <w:rsid w:val="009703C6"/>
    <w:rsid w:val="009730F5"/>
    <w:rsid w:val="0097562C"/>
    <w:rsid w:val="009768FF"/>
    <w:rsid w:val="0097782E"/>
    <w:rsid w:val="009808D3"/>
    <w:rsid w:val="00986315"/>
    <w:rsid w:val="00987EBF"/>
    <w:rsid w:val="00992F50"/>
    <w:rsid w:val="0099301D"/>
    <w:rsid w:val="00993402"/>
    <w:rsid w:val="009948D6"/>
    <w:rsid w:val="0099671E"/>
    <w:rsid w:val="00996A62"/>
    <w:rsid w:val="00996D00"/>
    <w:rsid w:val="00997C11"/>
    <w:rsid w:val="009A0175"/>
    <w:rsid w:val="009A4922"/>
    <w:rsid w:val="009A63B8"/>
    <w:rsid w:val="009A67E8"/>
    <w:rsid w:val="009B0A22"/>
    <w:rsid w:val="009B1A6A"/>
    <w:rsid w:val="009B2B6A"/>
    <w:rsid w:val="009B378A"/>
    <w:rsid w:val="009B4F1B"/>
    <w:rsid w:val="009B53C3"/>
    <w:rsid w:val="009B748B"/>
    <w:rsid w:val="009C1E19"/>
    <w:rsid w:val="009C2BC3"/>
    <w:rsid w:val="009C44FF"/>
    <w:rsid w:val="009C5340"/>
    <w:rsid w:val="009C6FD0"/>
    <w:rsid w:val="009C7DC4"/>
    <w:rsid w:val="009D012C"/>
    <w:rsid w:val="009D06B3"/>
    <w:rsid w:val="009D373E"/>
    <w:rsid w:val="009D3FBC"/>
    <w:rsid w:val="009D5B5C"/>
    <w:rsid w:val="009E01F5"/>
    <w:rsid w:val="009E0706"/>
    <w:rsid w:val="009E1F9B"/>
    <w:rsid w:val="009E40DE"/>
    <w:rsid w:val="009E4CF9"/>
    <w:rsid w:val="009E5434"/>
    <w:rsid w:val="009E6F19"/>
    <w:rsid w:val="009E7416"/>
    <w:rsid w:val="009E7E5A"/>
    <w:rsid w:val="009F0EA5"/>
    <w:rsid w:val="009F1C39"/>
    <w:rsid w:val="009F1CB9"/>
    <w:rsid w:val="009F2001"/>
    <w:rsid w:val="009F3461"/>
    <w:rsid w:val="009F3D3B"/>
    <w:rsid w:val="009F47B2"/>
    <w:rsid w:val="009F59CE"/>
    <w:rsid w:val="009F60E5"/>
    <w:rsid w:val="009F7EC9"/>
    <w:rsid w:val="00A00188"/>
    <w:rsid w:val="00A004A8"/>
    <w:rsid w:val="00A018DF"/>
    <w:rsid w:val="00A02E20"/>
    <w:rsid w:val="00A053FA"/>
    <w:rsid w:val="00A1396F"/>
    <w:rsid w:val="00A14CA3"/>
    <w:rsid w:val="00A15C49"/>
    <w:rsid w:val="00A1723D"/>
    <w:rsid w:val="00A20D9C"/>
    <w:rsid w:val="00A21CCA"/>
    <w:rsid w:val="00A22819"/>
    <w:rsid w:val="00A261F2"/>
    <w:rsid w:val="00A27669"/>
    <w:rsid w:val="00A3076A"/>
    <w:rsid w:val="00A32499"/>
    <w:rsid w:val="00A32AEE"/>
    <w:rsid w:val="00A3470C"/>
    <w:rsid w:val="00A35444"/>
    <w:rsid w:val="00A3652D"/>
    <w:rsid w:val="00A372A9"/>
    <w:rsid w:val="00A378AE"/>
    <w:rsid w:val="00A403A5"/>
    <w:rsid w:val="00A40B97"/>
    <w:rsid w:val="00A417B6"/>
    <w:rsid w:val="00A42BDB"/>
    <w:rsid w:val="00A43666"/>
    <w:rsid w:val="00A441A6"/>
    <w:rsid w:val="00A445D0"/>
    <w:rsid w:val="00A44CB2"/>
    <w:rsid w:val="00A460BA"/>
    <w:rsid w:val="00A47721"/>
    <w:rsid w:val="00A478E5"/>
    <w:rsid w:val="00A509BB"/>
    <w:rsid w:val="00A5206B"/>
    <w:rsid w:val="00A53A78"/>
    <w:rsid w:val="00A57163"/>
    <w:rsid w:val="00A5741D"/>
    <w:rsid w:val="00A600B9"/>
    <w:rsid w:val="00A61B2D"/>
    <w:rsid w:val="00A6296E"/>
    <w:rsid w:val="00A62CA2"/>
    <w:rsid w:val="00A657FD"/>
    <w:rsid w:val="00A71E57"/>
    <w:rsid w:val="00A73012"/>
    <w:rsid w:val="00A73E4C"/>
    <w:rsid w:val="00A74474"/>
    <w:rsid w:val="00A77E12"/>
    <w:rsid w:val="00A80026"/>
    <w:rsid w:val="00A80242"/>
    <w:rsid w:val="00A81985"/>
    <w:rsid w:val="00A8354C"/>
    <w:rsid w:val="00A85399"/>
    <w:rsid w:val="00A86B89"/>
    <w:rsid w:val="00A87BA1"/>
    <w:rsid w:val="00A90903"/>
    <w:rsid w:val="00A919DB"/>
    <w:rsid w:val="00A93E19"/>
    <w:rsid w:val="00A93E8D"/>
    <w:rsid w:val="00A95467"/>
    <w:rsid w:val="00A96CFA"/>
    <w:rsid w:val="00A97CA7"/>
    <w:rsid w:val="00AA0069"/>
    <w:rsid w:val="00AA173B"/>
    <w:rsid w:val="00AA17AC"/>
    <w:rsid w:val="00AA3EE7"/>
    <w:rsid w:val="00AA5666"/>
    <w:rsid w:val="00AA6FA3"/>
    <w:rsid w:val="00AA7CA9"/>
    <w:rsid w:val="00AA7D1D"/>
    <w:rsid w:val="00AA7E39"/>
    <w:rsid w:val="00AB10EE"/>
    <w:rsid w:val="00AB5BC2"/>
    <w:rsid w:val="00AB78CF"/>
    <w:rsid w:val="00AC03BB"/>
    <w:rsid w:val="00AC0948"/>
    <w:rsid w:val="00AC233F"/>
    <w:rsid w:val="00AC2765"/>
    <w:rsid w:val="00AC3A1F"/>
    <w:rsid w:val="00AC47B7"/>
    <w:rsid w:val="00AC5FE3"/>
    <w:rsid w:val="00AC692B"/>
    <w:rsid w:val="00AD00C1"/>
    <w:rsid w:val="00AD104D"/>
    <w:rsid w:val="00AD2CFA"/>
    <w:rsid w:val="00AD5F32"/>
    <w:rsid w:val="00AD6046"/>
    <w:rsid w:val="00AD6C68"/>
    <w:rsid w:val="00AD757A"/>
    <w:rsid w:val="00AE37AB"/>
    <w:rsid w:val="00AE4447"/>
    <w:rsid w:val="00AE5AAD"/>
    <w:rsid w:val="00AE5DE4"/>
    <w:rsid w:val="00AF17E7"/>
    <w:rsid w:val="00AF2049"/>
    <w:rsid w:val="00AF3F80"/>
    <w:rsid w:val="00AF4123"/>
    <w:rsid w:val="00AF67DE"/>
    <w:rsid w:val="00AF6E02"/>
    <w:rsid w:val="00AF7B2D"/>
    <w:rsid w:val="00B00BEE"/>
    <w:rsid w:val="00B03FA3"/>
    <w:rsid w:val="00B04807"/>
    <w:rsid w:val="00B05A38"/>
    <w:rsid w:val="00B10E05"/>
    <w:rsid w:val="00B1150C"/>
    <w:rsid w:val="00B11FA5"/>
    <w:rsid w:val="00B1366C"/>
    <w:rsid w:val="00B13848"/>
    <w:rsid w:val="00B138B4"/>
    <w:rsid w:val="00B140FE"/>
    <w:rsid w:val="00B1642F"/>
    <w:rsid w:val="00B20A5E"/>
    <w:rsid w:val="00B21032"/>
    <w:rsid w:val="00B22C99"/>
    <w:rsid w:val="00B22FAC"/>
    <w:rsid w:val="00B23553"/>
    <w:rsid w:val="00B23B4D"/>
    <w:rsid w:val="00B24C0B"/>
    <w:rsid w:val="00B27503"/>
    <w:rsid w:val="00B278F3"/>
    <w:rsid w:val="00B27D67"/>
    <w:rsid w:val="00B27F34"/>
    <w:rsid w:val="00B27F69"/>
    <w:rsid w:val="00B31421"/>
    <w:rsid w:val="00B340B8"/>
    <w:rsid w:val="00B34F97"/>
    <w:rsid w:val="00B35311"/>
    <w:rsid w:val="00B40A40"/>
    <w:rsid w:val="00B42108"/>
    <w:rsid w:val="00B42342"/>
    <w:rsid w:val="00B43508"/>
    <w:rsid w:val="00B43940"/>
    <w:rsid w:val="00B43A67"/>
    <w:rsid w:val="00B478DC"/>
    <w:rsid w:val="00B47E0E"/>
    <w:rsid w:val="00B50388"/>
    <w:rsid w:val="00B512BD"/>
    <w:rsid w:val="00B51912"/>
    <w:rsid w:val="00B519EF"/>
    <w:rsid w:val="00B5236B"/>
    <w:rsid w:val="00B52C93"/>
    <w:rsid w:val="00B52CFD"/>
    <w:rsid w:val="00B566CA"/>
    <w:rsid w:val="00B573E7"/>
    <w:rsid w:val="00B57676"/>
    <w:rsid w:val="00B603B1"/>
    <w:rsid w:val="00B60431"/>
    <w:rsid w:val="00B60690"/>
    <w:rsid w:val="00B60C9B"/>
    <w:rsid w:val="00B62154"/>
    <w:rsid w:val="00B63944"/>
    <w:rsid w:val="00B63F16"/>
    <w:rsid w:val="00B64F59"/>
    <w:rsid w:val="00B65397"/>
    <w:rsid w:val="00B65779"/>
    <w:rsid w:val="00B657F2"/>
    <w:rsid w:val="00B66426"/>
    <w:rsid w:val="00B721FA"/>
    <w:rsid w:val="00B72DA5"/>
    <w:rsid w:val="00B73F5B"/>
    <w:rsid w:val="00B74721"/>
    <w:rsid w:val="00B748FE"/>
    <w:rsid w:val="00B762E4"/>
    <w:rsid w:val="00B770E6"/>
    <w:rsid w:val="00B77CA7"/>
    <w:rsid w:val="00B80594"/>
    <w:rsid w:val="00B81ED2"/>
    <w:rsid w:val="00B8266C"/>
    <w:rsid w:val="00B82F09"/>
    <w:rsid w:val="00B855D1"/>
    <w:rsid w:val="00B86378"/>
    <w:rsid w:val="00B86851"/>
    <w:rsid w:val="00B904FE"/>
    <w:rsid w:val="00B919F7"/>
    <w:rsid w:val="00B965FD"/>
    <w:rsid w:val="00BA0E4F"/>
    <w:rsid w:val="00BA15BD"/>
    <w:rsid w:val="00BA299A"/>
    <w:rsid w:val="00BA2FAF"/>
    <w:rsid w:val="00BA3F2A"/>
    <w:rsid w:val="00BA4B88"/>
    <w:rsid w:val="00BA5073"/>
    <w:rsid w:val="00BB60B5"/>
    <w:rsid w:val="00BC0CA2"/>
    <w:rsid w:val="00BC280A"/>
    <w:rsid w:val="00BC4B1F"/>
    <w:rsid w:val="00BC6940"/>
    <w:rsid w:val="00BC7F5B"/>
    <w:rsid w:val="00BD0B74"/>
    <w:rsid w:val="00BD1142"/>
    <w:rsid w:val="00BD2B18"/>
    <w:rsid w:val="00BD2E20"/>
    <w:rsid w:val="00BD4647"/>
    <w:rsid w:val="00BD63D5"/>
    <w:rsid w:val="00BD6AEA"/>
    <w:rsid w:val="00BD7744"/>
    <w:rsid w:val="00BE27A5"/>
    <w:rsid w:val="00BE2960"/>
    <w:rsid w:val="00BE4022"/>
    <w:rsid w:val="00BE4BC0"/>
    <w:rsid w:val="00BE4DB9"/>
    <w:rsid w:val="00BE5394"/>
    <w:rsid w:val="00BE63BD"/>
    <w:rsid w:val="00BE7000"/>
    <w:rsid w:val="00BE79AA"/>
    <w:rsid w:val="00BF213E"/>
    <w:rsid w:val="00BF2657"/>
    <w:rsid w:val="00BF295B"/>
    <w:rsid w:val="00BF3235"/>
    <w:rsid w:val="00BF3FB7"/>
    <w:rsid w:val="00BF65F9"/>
    <w:rsid w:val="00C01733"/>
    <w:rsid w:val="00C01A01"/>
    <w:rsid w:val="00C01A6E"/>
    <w:rsid w:val="00C01B64"/>
    <w:rsid w:val="00C02541"/>
    <w:rsid w:val="00C02AAF"/>
    <w:rsid w:val="00C04FE2"/>
    <w:rsid w:val="00C05898"/>
    <w:rsid w:val="00C1012C"/>
    <w:rsid w:val="00C109A2"/>
    <w:rsid w:val="00C11839"/>
    <w:rsid w:val="00C175E7"/>
    <w:rsid w:val="00C17CCD"/>
    <w:rsid w:val="00C20EDA"/>
    <w:rsid w:val="00C21F10"/>
    <w:rsid w:val="00C228CB"/>
    <w:rsid w:val="00C229FB"/>
    <w:rsid w:val="00C22EB0"/>
    <w:rsid w:val="00C233FB"/>
    <w:rsid w:val="00C23A06"/>
    <w:rsid w:val="00C23B27"/>
    <w:rsid w:val="00C23CD8"/>
    <w:rsid w:val="00C24389"/>
    <w:rsid w:val="00C2474E"/>
    <w:rsid w:val="00C2557E"/>
    <w:rsid w:val="00C26285"/>
    <w:rsid w:val="00C265FB"/>
    <w:rsid w:val="00C26800"/>
    <w:rsid w:val="00C26A90"/>
    <w:rsid w:val="00C26D5D"/>
    <w:rsid w:val="00C30241"/>
    <w:rsid w:val="00C307D7"/>
    <w:rsid w:val="00C3132B"/>
    <w:rsid w:val="00C33669"/>
    <w:rsid w:val="00C358F6"/>
    <w:rsid w:val="00C36B99"/>
    <w:rsid w:val="00C37CB9"/>
    <w:rsid w:val="00C40816"/>
    <w:rsid w:val="00C40E73"/>
    <w:rsid w:val="00C42881"/>
    <w:rsid w:val="00C44F69"/>
    <w:rsid w:val="00C45579"/>
    <w:rsid w:val="00C45AE2"/>
    <w:rsid w:val="00C4690F"/>
    <w:rsid w:val="00C47D24"/>
    <w:rsid w:val="00C504E3"/>
    <w:rsid w:val="00C52A45"/>
    <w:rsid w:val="00C52DA5"/>
    <w:rsid w:val="00C535B2"/>
    <w:rsid w:val="00C54F21"/>
    <w:rsid w:val="00C56816"/>
    <w:rsid w:val="00C56FE5"/>
    <w:rsid w:val="00C604F0"/>
    <w:rsid w:val="00C6152E"/>
    <w:rsid w:val="00C671DB"/>
    <w:rsid w:val="00C674F5"/>
    <w:rsid w:val="00C67894"/>
    <w:rsid w:val="00C70452"/>
    <w:rsid w:val="00C70A20"/>
    <w:rsid w:val="00C72002"/>
    <w:rsid w:val="00C73343"/>
    <w:rsid w:val="00C74C29"/>
    <w:rsid w:val="00C74FC4"/>
    <w:rsid w:val="00C76C8B"/>
    <w:rsid w:val="00C81DA2"/>
    <w:rsid w:val="00C830F4"/>
    <w:rsid w:val="00C8311B"/>
    <w:rsid w:val="00C84887"/>
    <w:rsid w:val="00C85F48"/>
    <w:rsid w:val="00C86BB5"/>
    <w:rsid w:val="00C90DC6"/>
    <w:rsid w:val="00C93CF0"/>
    <w:rsid w:val="00C9468D"/>
    <w:rsid w:val="00C95CC8"/>
    <w:rsid w:val="00C9644B"/>
    <w:rsid w:val="00C97396"/>
    <w:rsid w:val="00CA2147"/>
    <w:rsid w:val="00CA26F6"/>
    <w:rsid w:val="00CA4801"/>
    <w:rsid w:val="00CA55A3"/>
    <w:rsid w:val="00CB1690"/>
    <w:rsid w:val="00CB2760"/>
    <w:rsid w:val="00CB2B36"/>
    <w:rsid w:val="00CB72C3"/>
    <w:rsid w:val="00CC076C"/>
    <w:rsid w:val="00CC0AA4"/>
    <w:rsid w:val="00CC42B0"/>
    <w:rsid w:val="00CC4F2E"/>
    <w:rsid w:val="00CC53E9"/>
    <w:rsid w:val="00CC7A26"/>
    <w:rsid w:val="00CC7C12"/>
    <w:rsid w:val="00CC7CDB"/>
    <w:rsid w:val="00CD0ACA"/>
    <w:rsid w:val="00CD1E2C"/>
    <w:rsid w:val="00CD285F"/>
    <w:rsid w:val="00CD45C1"/>
    <w:rsid w:val="00CD5B08"/>
    <w:rsid w:val="00CD62F7"/>
    <w:rsid w:val="00CD6931"/>
    <w:rsid w:val="00CE00A7"/>
    <w:rsid w:val="00CE356B"/>
    <w:rsid w:val="00CE38EC"/>
    <w:rsid w:val="00CE4200"/>
    <w:rsid w:val="00CE63BC"/>
    <w:rsid w:val="00CF1195"/>
    <w:rsid w:val="00CF3681"/>
    <w:rsid w:val="00CF4559"/>
    <w:rsid w:val="00CF5A87"/>
    <w:rsid w:val="00D01E05"/>
    <w:rsid w:val="00D01EC9"/>
    <w:rsid w:val="00D02435"/>
    <w:rsid w:val="00D03007"/>
    <w:rsid w:val="00D0487F"/>
    <w:rsid w:val="00D05D0A"/>
    <w:rsid w:val="00D061A7"/>
    <w:rsid w:val="00D06294"/>
    <w:rsid w:val="00D072E0"/>
    <w:rsid w:val="00D10729"/>
    <w:rsid w:val="00D1382C"/>
    <w:rsid w:val="00D13AE8"/>
    <w:rsid w:val="00D17423"/>
    <w:rsid w:val="00D2278C"/>
    <w:rsid w:val="00D24FEE"/>
    <w:rsid w:val="00D254BB"/>
    <w:rsid w:val="00D2589F"/>
    <w:rsid w:val="00D276E0"/>
    <w:rsid w:val="00D27713"/>
    <w:rsid w:val="00D27C15"/>
    <w:rsid w:val="00D31E67"/>
    <w:rsid w:val="00D32353"/>
    <w:rsid w:val="00D33812"/>
    <w:rsid w:val="00D357A7"/>
    <w:rsid w:val="00D36204"/>
    <w:rsid w:val="00D36223"/>
    <w:rsid w:val="00D369E6"/>
    <w:rsid w:val="00D36A1B"/>
    <w:rsid w:val="00D413BA"/>
    <w:rsid w:val="00D45985"/>
    <w:rsid w:val="00D5063A"/>
    <w:rsid w:val="00D50759"/>
    <w:rsid w:val="00D51034"/>
    <w:rsid w:val="00D514A2"/>
    <w:rsid w:val="00D521FA"/>
    <w:rsid w:val="00D54D84"/>
    <w:rsid w:val="00D55275"/>
    <w:rsid w:val="00D572E3"/>
    <w:rsid w:val="00D57636"/>
    <w:rsid w:val="00D578E4"/>
    <w:rsid w:val="00D60CD2"/>
    <w:rsid w:val="00D612E9"/>
    <w:rsid w:val="00D63281"/>
    <w:rsid w:val="00D644C1"/>
    <w:rsid w:val="00D66980"/>
    <w:rsid w:val="00D6716F"/>
    <w:rsid w:val="00D67A1D"/>
    <w:rsid w:val="00D70E50"/>
    <w:rsid w:val="00D71077"/>
    <w:rsid w:val="00D72158"/>
    <w:rsid w:val="00D73605"/>
    <w:rsid w:val="00D7653F"/>
    <w:rsid w:val="00D7752D"/>
    <w:rsid w:val="00D77715"/>
    <w:rsid w:val="00D77C25"/>
    <w:rsid w:val="00D8278F"/>
    <w:rsid w:val="00D82F39"/>
    <w:rsid w:val="00D84625"/>
    <w:rsid w:val="00D84C53"/>
    <w:rsid w:val="00D85F1C"/>
    <w:rsid w:val="00D85F5F"/>
    <w:rsid w:val="00D86888"/>
    <w:rsid w:val="00D87D32"/>
    <w:rsid w:val="00D917D0"/>
    <w:rsid w:val="00D923F2"/>
    <w:rsid w:val="00D92FEC"/>
    <w:rsid w:val="00D93336"/>
    <w:rsid w:val="00D94226"/>
    <w:rsid w:val="00D95E25"/>
    <w:rsid w:val="00D975EF"/>
    <w:rsid w:val="00D97ED7"/>
    <w:rsid w:val="00DA0895"/>
    <w:rsid w:val="00DA1FBA"/>
    <w:rsid w:val="00DA2D6F"/>
    <w:rsid w:val="00DA6051"/>
    <w:rsid w:val="00DA784C"/>
    <w:rsid w:val="00DB0E15"/>
    <w:rsid w:val="00DB0FE3"/>
    <w:rsid w:val="00DB3153"/>
    <w:rsid w:val="00DB35E6"/>
    <w:rsid w:val="00DB608B"/>
    <w:rsid w:val="00DC0069"/>
    <w:rsid w:val="00DC0691"/>
    <w:rsid w:val="00DC12B5"/>
    <w:rsid w:val="00DC1599"/>
    <w:rsid w:val="00DC303F"/>
    <w:rsid w:val="00DC5074"/>
    <w:rsid w:val="00DD020C"/>
    <w:rsid w:val="00DD11FF"/>
    <w:rsid w:val="00DD242D"/>
    <w:rsid w:val="00DD3A25"/>
    <w:rsid w:val="00DD44D6"/>
    <w:rsid w:val="00DD460C"/>
    <w:rsid w:val="00DD52AB"/>
    <w:rsid w:val="00DD677D"/>
    <w:rsid w:val="00DD782B"/>
    <w:rsid w:val="00DD7E97"/>
    <w:rsid w:val="00DE077A"/>
    <w:rsid w:val="00DE1BE3"/>
    <w:rsid w:val="00DE2132"/>
    <w:rsid w:val="00DE318F"/>
    <w:rsid w:val="00DE55AA"/>
    <w:rsid w:val="00DE6744"/>
    <w:rsid w:val="00DE765D"/>
    <w:rsid w:val="00DF02A0"/>
    <w:rsid w:val="00DF242E"/>
    <w:rsid w:val="00DF4F6F"/>
    <w:rsid w:val="00DF5CB5"/>
    <w:rsid w:val="00DF5E6E"/>
    <w:rsid w:val="00DF6260"/>
    <w:rsid w:val="00E00094"/>
    <w:rsid w:val="00E00415"/>
    <w:rsid w:val="00E04DA0"/>
    <w:rsid w:val="00E07722"/>
    <w:rsid w:val="00E11E13"/>
    <w:rsid w:val="00E13532"/>
    <w:rsid w:val="00E1403C"/>
    <w:rsid w:val="00E14863"/>
    <w:rsid w:val="00E218F9"/>
    <w:rsid w:val="00E21A1E"/>
    <w:rsid w:val="00E26E2D"/>
    <w:rsid w:val="00E26F43"/>
    <w:rsid w:val="00E2728B"/>
    <w:rsid w:val="00E273B2"/>
    <w:rsid w:val="00E2766E"/>
    <w:rsid w:val="00E27DF9"/>
    <w:rsid w:val="00E300CA"/>
    <w:rsid w:val="00E3346F"/>
    <w:rsid w:val="00E33F16"/>
    <w:rsid w:val="00E346B0"/>
    <w:rsid w:val="00E364A3"/>
    <w:rsid w:val="00E36E9F"/>
    <w:rsid w:val="00E37740"/>
    <w:rsid w:val="00E43A31"/>
    <w:rsid w:val="00E44335"/>
    <w:rsid w:val="00E45D32"/>
    <w:rsid w:val="00E54746"/>
    <w:rsid w:val="00E559A0"/>
    <w:rsid w:val="00E5753F"/>
    <w:rsid w:val="00E60859"/>
    <w:rsid w:val="00E60E91"/>
    <w:rsid w:val="00E62748"/>
    <w:rsid w:val="00E63A56"/>
    <w:rsid w:val="00E64D7E"/>
    <w:rsid w:val="00E67331"/>
    <w:rsid w:val="00E76CC4"/>
    <w:rsid w:val="00E76DF7"/>
    <w:rsid w:val="00E8186A"/>
    <w:rsid w:val="00E83759"/>
    <w:rsid w:val="00E83F66"/>
    <w:rsid w:val="00E84154"/>
    <w:rsid w:val="00E86180"/>
    <w:rsid w:val="00E87A0F"/>
    <w:rsid w:val="00E87E8F"/>
    <w:rsid w:val="00E87EB2"/>
    <w:rsid w:val="00E91D6D"/>
    <w:rsid w:val="00E92FD9"/>
    <w:rsid w:val="00E93355"/>
    <w:rsid w:val="00E94B55"/>
    <w:rsid w:val="00E9516C"/>
    <w:rsid w:val="00E96187"/>
    <w:rsid w:val="00E97C16"/>
    <w:rsid w:val="00EA05DD"/>
    <w:rsid w:val="00EA1E0F"/>
    <w:rsid w:val="00EA20EE"/>
    <w:rsid w:val="00EA6AFE"/>
    <w:rsid w:val="00EB03DA"/>
    <w:rsid w:val="00EB13CE"/>
    <w:rsid w:val="00EB2027"/>
    <w:rsid w:val="00EB2335"/>
    <w:rsid w:val="00EB26F0"/>
    <w:rsid w:val="00EB3A2F"/>
    <w:rsid w:val="00EB3F24"/>
    <w:rsid w:val="00EB5080"/>
    <w:rsid w:val="00EB61CC"/>
    <w:rsid w:val="00EB7403"/>
    <w:rsid w:val="00EB7547"/>
    <w:rsid w:val="00EB76D3"/>
    <w:rsid w:val="00EB7701"/>
    <w:rsid w:val="00EC0821"/>
    <w:rsid w:val="00EC0B84"/>
    <w:rsid w:val="00EC1430"/>
    <w:rsid w:val="00EC1CB6"/>
    <w:rsid w:val="00EC39E5"/>
    <w:rsid w:val="00EC4185"/>
    <w:rsid w:val="00EC6D9A"/>
    <w:rsid w:val="00EC76B0"/>
    <w:rsid w:val="00ED0513"/>
    <w:rsid w:val="00ED115B"/>
    <w:rsid w:val="00ED1BC6"/>
    <w:rsid w:val="00ED2B88"/>
    <w:rsid w:val="00ED3B0D"/>
    <w:rsid w:val="00ED549B"/>
    <w:rsid w:val="00ED55C7"/>
    <w:rsid w:val="00EE0AF9"/>
    <w:rsid w:val="00EE1CC3"/>
    <w:rsid w:val="00EE27A5"/>
    <w:rsid w:val="00EE2AEA"/>
    <w:rsid w:val="00EE3131"/>
    <w:rsid w:val="00EE33B5"/>
    <w:rsid w:val="00EE3F73"/>
    <w:rsid w:val="00EE4DC8"/>
    <w:rsid w:val="00EE4E0C"/>
    <w:rsid w:val="00EF0AB7"/>
    <w:rsid w:val="00EF2C32"/>
    <w:rsid w:val="00EF2F70"/>
    <w:rsid w:val="00EF3895"/>
    <w:rsid w:val="00EF3EBC"/>
    <w:rsid w:val="00EF67AF"/>
    <w:rsid w:val="00F010DF"/>
    <w:rsid w:val="00F01392"/>
    <w:rsid w:val="00F024ED"/>
    <w:rsid w:val="00F02D07"/>
    <w:rsid w:val="00F0307E"/>
    <w:rsid w:val="00F03934"/>
    <w:rsid w:val="00F05491"/>
    <w:rsid w:val="00F059F6"/>
    <w:rsid w:val="00F05A6A"/>
    <w:rsid w:val="00F05C0B"/>
    <w:rsid w:val="00F072ED"/>
    <w:rsid w:val="00F11EA8"/>
    <w:rsid w:val="00F124E1"/>
    <w:rsid w:val="00F14679"/>
    <w:rsid w:val="00F16A8F"/>
    <w:rsid w:val="00F179CA"/>
    <w:rsid w:val="00F20EFC"/>
    <w:rsid w:val="00F21A7D"/>
    <w:rsid w:val="00F2282E"/>
    <w:rsid w:val="00F247D4"/>
    <w:rsid w:val="00F24B75"/>
    <w:rsid w:val="00F251EA"/>
    <w:rsid w:val="00F256F6"/>
    <w:rsid w:val="00F25753"/>
    <w:rsid w:val="00F270D4"/>
    <w:rsid w:val="00F306C7"/>
    <w:rsid w:val="00F312D6"/>
    <w:rsid w:val="00F3173D"/>
    <w:rsid w:val="00F322A6"/>
    <w:rsid w:val="00F33DD6"/>
    <w:rsid w:val="00F3460E"/>
    <w:rsid w:val="00F351A3"/>
    <w:rsid w:val="00F3597B"/>
    <w:rsid w:val="00F37390"/>
    <w:rsid w:val="00F42DFD"/>
    <w:rsid w:val="00F441B9"/>
    <w:rsid w:val="00F47517"/>
    <w:rsid w:val="00F4789E"/>
    <w:rsid w:val="00F50732"/>
    <w:rsid w:val="00F509A1"/>
    <w:rsid w:val="00F5558B"/>
    <w:rsid w:val="00F578CB"/>
    <w:rsid w:val="00F60348"/>
    <w:rsid w:val="00F60863"/>
    <w:rsid w:val="00F634B5"/>
    <w:rsid w:val="00F63AA5"/>
    <w:rsid w:val="00F64CC8"/>
    <w:rsid w:val="00F715B2"/>
    <w:rsid w:val="00F71CBC"/>
    <w:rsid w:val="00F748A5"/>
    <w:rsid w:val="00F75857"/>
    <w:rsid w:val="00F7657E"/>
    <w:rsid w:val="00F76A1A"/>
    <w:rsid w:val="00F76AF8"/>
    <w:rsid w:val="00F76E06"/>
    <w:rsid w:val="00F77F9F"/>
    <w:rsid w:val="00F801FC"/>
    <w:rsid w:val="00F828FC"/>
    <w:rsid w:val="00F8321D"/>
    <w:rsid w:val="00F8349F"/>
    <w:rsid w:val="00F84391"/>
    <w:rsid w:val="00F84A5D"/>
    <w:rsid w:val="00F855CA"/>
    <w:rsid w:val="00F8573D"/>
    <w:rsid w:val="00F920F6"/>
    <w:rsid w:val="00F93B68"/>
    <w:rsid w:val="00F93BF3"/>
    <w:rsid w:val="00F9519B"/>
    <w:rsid w:val="00FA15A0"/>
    <w:rsid w:val="00FA3528"/>
    <w:rsid w:val="00FA3F7F"/>
    <w:rsid w:val="00FA581F"/>
    <w:rsid w:val="00FA5A7D"/>
    <w:rsid w:val="00FA71ED"/>
    <w:rsid w:val="00FB017D"/>
    <w:rsid w:val="00FB1802"/>
    <w:rsid w:val="00FB4EDC"/>
    <w:rsid w:val="00FB5955"/>
    <w:rsid w:val="00FB6E19"/>
    <w:rsid w:val="00FB7C41"/>
    <w:rsid w:val="00FC0310"/>
    <w:rsid w:val="00FC1207"/>
    <w:rsid w:val="00FC1C75"/>
    <w:rsid w:val="00FC25C8"/>
    <w:rsid w:val="00FC3EA3"/>
    <w:rsid w:val="00FD2B84"/>
    <w:rsid w:val="00FD3191"/>
    <w:rsid w:val="00FD3CE3"/>
    <w:rsid w:val="00FD5FEB"/>
    <w:rsid w:val="00FE0911"/>
    <w:rsid w:val="00FE3627"/>
    <w:rsid w:val="00FE4942"/>
    <w:rsid w:val="00FE4CC7"/>
    <w:rsid w:val="00FE6079"/>
    <w:rsid w:val="00FE673C"/>
    <w:rsid w:val="00FE71BC"/>
    <w:rsid w:val="00FF03A0"/>
    <w:rsid w:val="00FF04C6"/>
    <w:rsid w:val="00FF2697"/>
    <w:rsid w:val="00FF2C43"/>
    <w:rsid w:val="00FF2F07"/>
    <w:rsid w:val="00FF62EE"/>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 id="V:Rule2" type="connector" idref="#_x0000_s1026"/>
      </o:rules>
    </o:shapelayout>
  </w:shapeDefaults>
  <w:decimalSymbol w:val="."/>
  <w:listSeparator w:val=","/>
  <w15:docId w15:val="{2D0E02D7-17AF-4CE9-8CB1-6BE097A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242E"/>
    <w:pPr>
      <w:jc w:val="center"/>
    </w:pPr>
    <w:rPr>
      <w:rFonts w:asciiTheme="minorEastAsia" w:hAnsiTheme="minorEastAsia" w:cs="Courier New"/>
      <w:kern w:val="0"/>
      <w:sz w:val="22"/>
    </w:rPr>
  </w:style>
  <w:style w:type="character" w:customStyle="1" w:styleId="a5">
    <w:name w:val="記 (文字)"/>
    <w:basedOn w:val="a0"/>
    <w:link w:val="a4"/>
    <w:uiPriority w:val="99"/>
    <w:rsid w:val="00DF242E"/>
    <w:rPr>
      <w:rFonts w:asciiTheme="minorEastAsia" w:hAnsiTheme="minorEastAsia" w:cs="Courier New"/>
      <w:kern w:val="0"/>
      <w:sz w:val="22"/>
    </w:rPr>
  </w:style>
  <w:style w:type="paragraph" w:styleId="a6">
    <w:name w:val="Closing"/>
    <w:basedOn w:val="a"/>
    <w:link w:val="a7"/>
    <w:uiPriority w:val="99"/>
    <w:unhideWhenUsed/>
    <w:rsid w:val="00DF242E"/>
    <w:pPr>
      <w:jc w:val="right"/>
    </w:pPr>
    <w:rPr>
      <w:rFonts w:asciiTheme="minorEastAsia" w:hAnsiTheme="minorEastAsia" w:cs="Courier New"/>
      <w:kern w:val="0"/>
      <w:sz w:val="22"/>
    </w:rPr>
  </w:style>
  <w:style w:type="character" w:customStyle="1" w:styleId="a7">
    <w:name w:val="結語 (文字)"/>
    <w:basedOn w:val="a0"/>
    <w:link w:val="a6"/>
    <w:uiPriority w:val="99"/>
    <w:rsid w:val="00DF242E"/>
    <w:rPr>
      <w:rFonts w:asciiTheme="minorEastAsia" w:hAnsiTheme="minorEastAsia" w:cs="Courier New"/>
      <w:kern w:val="0"/>
      <w:sz w:val="22"/>
    </w:rPr>
  </w:style>
  <w:style w:type="paragraph" w:styleId="a8">
    <w:name w:val="header"/>
    <w:basedOn w:val="a"/>
    <w:link w:val="a9"/>
    <w:uiPriority w:val="99"/>
    <w:semiHidden/>
    <w:unhideWhenUsed/>
    <w:rsid w:val="005C6285"/>
    <w:pPr>
      <w:tabs>
        <w:tab w:val="center" w:pos="4252"/>
        <w:tab w:val="right" w:pos="8504"/>
      </w:tabs>
      <w:snapToGrid w:val="0"/>
    </w:pPr>
  </w:style>
  <w:style w:type="character" w:customStyle="1" w:styleId="a9">
    <w:name w:val="ヘッダー (文字)"/>
    <w:basedOn w:val="a0"/>
    <w:link w:val="a8"/>
    <w:uiPriority w:val="99"/>
    <w:semiHidden/>
    <w:rsid w:val="005C6285"/>
  </w:style>
  <w:style w:type="paragraph" w:styleId="aa">
    <w:name w:val="footer"/>
    <w:basedOn w:val="a"/>
    <w:link w:val="ab"/>
    <w:uiPriority w:val="99"/>
    <w:semiHidden/>
    <w:unhideWhenUsed/>
    <w:rsid w:val="005C6285"/>
    <w:pPr>
      <w:tabs>
        <w:tab w:val="center" w:pos="4252"/>
        <w:tab w:val="right" w:pos="8504"/>
      </w:tabs>
      <w:snapToGrid w:val="0"/>
    </w:pPr>
  </w:style>
  <w:style w:type="character" w:customStyle="1" w:styleId="ab">
    <w:name w:val="フッター (文字)"/>
    <w:basedOn w:val="a0"/>
    <w:link w:val="aa"/>
    <w:uiPriority w:val="99"/>
    <w:semiHidden/>
    <w:rsid w:val="005C6285"/>
  </w:style>
  <w:style w:type="paragraph" w:styleId="ac">
    <w:name w:val="List Paragraph"/>
    <w:basedOn w:val="a"/>
    <w:uiPriority w:val="34"/>
    <w:qFormat/>
    <w:rsid w:val="00B11FA5"/>
    <w:pPr>
      <w:ind w:leftChars="400" w:left="840"/>
    </w:pPr>
  </w:style>
  <w:style w:type="paragraph" w:styleId="ad">
    <w:name w:val="Balloon Text"/>
    <w:basedOn w:val="a"/>
    <w:link w:val="ae"/>
    <w:uiPriority w:val="99"/>
    <w:semiHidden/>
    <w:unhideWhenUsed/>
    <w:rsid w:val="00C01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1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649">
      <w:bodyDiv w:val="1"/>
      <w:marLeft w:val="0"/>
      <w:marRight w:val="0"/>
      <w:marTop w:val="0"/>
      <w:marBottom w:val="0"/>
      <w:divBdr>
        <w:top w:val="none" w:sz="0" w:space="0" w:color="auto"/>
        <w:left w:val="none" w:sz="0" w:space="0" w:color="auto"/>
        <w:bottom w:val="none" w:sz="0" w:space="0" w:color="auto"/>
        <w:right w:val="none" w:sz="0" w:space="0" w:color="auto"/>
      </w:divBdr>
      <w:divsChild>
        <w:div w:id="803812553">
          <w:marLeft w:val="0"/>
          <w:marRight w:val="0"/>
          <w:marTop w:val="0"/>
          <w:marBottom w:val="0"/>
          <w:divBdr>
            <w:top w:val="none" w:sz="0" w:space="0" w:color="auto"/>
            <w:left w:val="none" w:sz="0" w:space="0" w:color="auto"/>
            <w:bottom w:val="none" w:sz="0" w:space="0" w:color="auto"/>
            <w:right w:val="none" w:sz="0" w:space="0" w:color="auto"/>
          </w:divBdr>
        </w:div>
        <w:div w:id="304896272">
          <w:marLeft w:val="0"/>
          <w:marRight w:val="0"/>
          <w:marTop w:val="0"/>
          <w:marBottom w:val="0"/>
          <w:divBdr>
            <w:top w:val="none" w:sz="0" w:space="0" w:color="auto"/>
            <w:left w:val="none" w:sz="0" w:space="0" w:color="auto"/>
            <w:bottom w:val="none" w:sz="0" w:space="0" w:color="auto"/>
            <w:right w:val="none" w:sz="0" w:space="0" w:color="auto"/>
          </w:divBdr>
        </w:div>
        <w:div w:id="1832139330">
          <w:marLeft w:val="0"/>
          <w:marRight w:val="0"/>
          <w:marTop w:val="0"/>
          <w:marBottom w:val="0"/>
          <w:divBdr>
            <w:top w:val="none" w:sz="0" w:space="0" w:color="auto"/>
            <w:left w:val="none" w:sz="0" w:space="0" w:color="auto"/>
            <w:bottom w:val="none" w:sz="0" w:space="0" w:color="auto"/>
            <w:right w:val="none" w:sz="0" w:space="0" w:color="auto"/>
          </w:divBdr>
        </w:div>
        <w:div w:id="122966546">
          <w:marLeft w:val="0"/>
          <w:marRight w:val="0"/>
          <w:marTop w:val="0"/>
          <w:marBottom w:val="0"/>
          <w:divBdr>
            <w:top w:val="none" w:sz="0" w:space="0" w:color="auto"/>
            <w:left w:val="none" w:sz="0" w:space="0" w:color="auto"/>
            <w:bottom w:val="none" w:sz="0" w:space="0" w:color="auto"/>
            <w:right w:val="none" w:sz="0" w:space="0" w:color="auto"/>
          </w:divBdr>
        </w:div>
        <w:div w:id="744378776">
          <w:marLeft w:val="0"/>
          <w:marRight w:val="0"/>
          <w:marTop w:val="0"/>
          <w:marBottom w:val="0"/>
          <w:divBdr>
            <w:top w:val="none" w:sz="0" w:space="0" w:color="auto"/>
            <w:left w:val="none" w:sz="0" w:space="0" w:color="auto"/>
            <w:bottom w:val="none" w:sz="0" w:space="0" w:color="auto"/>
            <w:right w:val="none" w:sz="0" w:space="0" w:color="auto"/>
          </w:divBdr>
        </w:div>
        <w:div w:id="1591354220">
          <w:marLeft w:val="0"/>
          <w:marRight w:val="0"/>
          <w:marTop w:val="0"/>
          <w:marBottom w:val="0"/>
          <w:divBdr>
            <w:top w:val="none" w:sz="0" w:space="0" w:color="auto"/>
            <w:left w:val="none" w:sz="0" w:space="0" w:color="auto"/>
            <w:bottom w:val="none" w:sz="0" w:space="0" w:color="auto"/>
            <w:right w:val="none" w:sz="0" w:space="0" w:color="auto"/>
          </w:divBdr>
        </w:div>
        <w:div w:id="2095084046">
          <w:marLeft w:val="0"/>
          <w:marRight w:val="0"/>
          <w:marTop w:val="0"/>
          <w:marBottom w:val="0"/>
          <w:divBdr>
            <w:top w:val="none" w:sz="0" w:space="0" w:color="auto"/>
            <w:left w:val="none" w:sz="0" w:space="0" w:color="auto"/>
            <w:bottom w:val="none" w:sz="0" w:space="0" w:color="auto"/>
            <w:right w:val="none" w:sz="0" w:space="0" w:color="auto"/>
          </w:divBdr>
        </w:div>
      </w:divsChild>
    </w:div>
    <w:div w:id="1883056912">
      <w:bodyDiv w:val="1"/>
      <w:marLeft w:val="0"/>
      <w:marRight w:val="0"/>
      <w:marTop w:val="0"/>
      <w:marBottom w:val="0"/>
      <w:divBdr>
        <w:top w:val="none" w:sz="0" w:space="0" w:color="auto"/>
        <w:left w:val="none" w:sz="0" w:space="0" w:color="auto"/>
        <w:bottom w:val="none" w:sz="0" w:space="0" w:color="auto"/>
        <w:right w:val="none" w:sz="0" w:space="0" w:color="auto"/>
      </w:divBdr>
      <w:divsChild>
        <w:div w:id="1024133423">
          <w:marLeft w:val="0"/>
          <w:marRight w:val="0"/>
          <w:marTop w:val="0"/>
          <w:marBottom w:val="0"/>
          <w:divBdr>
            <w:top w:val="none" w:sz="0" w:space="0" w:color="auto"/>
            <w:left w:val="none" w:sz="0" w:space="0" w:color="auto"/>
            <w:bottom w:val="none" w:sz="0" w:space="0" w:color="auto"/>
            <w:right w:val="none" w:sz="0" w:space="0" w:color="auto"/>
          </w:divBdr>
        </w:div>
        <w:div w:id="1363241922">
          <w:marLeft w:val="0"/>
          <w:marRight w:val="0"/>
          <w:marTop w:val="0"/>
          <w:marBottom w:val="0"/>
          <w:divBdr>
            <w:top w:val="none" w:sz="0" w:space="0" w:color="auto"/>
            <w:left w:val="none" w:sz="0" w:space="0" w:color="auto"/>
            <w:bottom w:val="none" w:sz="0" w:space="0" w:color="auto"/>
            <w:right w:val="none" w:sz="0" w:space="0" w:color="auto"/>
          </w:divBdr>
        </w:div>
        <w:div w:id="477845214">
          <w:marLeft w:val="0"/>
          <w:marRight w:val="0"/>
          <w:marTop w:val="0"/>
          <w:marBottom w:val="0"/>
          <w:divBdr>
            <w:top w:val="none" w:sz="0" w:space="0" w:color="auto"/>
            <w:left w:val="none" w:sz="0" w:space="0" w:color="auto"/>
            <w:bottom w:val="none" w:sz="0" w:space="0" w:color="auto"/>
            <w:right w:val="none" w:sz="0" w:space="0" w:color="auto"/>
          </w:divBdr>
        </w:div>
        <w:div w:id="599682935">
          <w:marLeft w:val="0"/>
          <w:marRight w:val="0"/>
          <w:marTop w:val="0"/>
          <w:marBottom w:val="0"/>
          <w:divBdr>
            <w:top w:val="none" w:sz="0" w:space="0" w:color="auto"/>
            <w:left w:val="none" w:sz="0" w:space="0" w:color="auto"/>
            <w:bottom w:val="none" w:sz="0" w:space="0" w:color="auto"/>
            <w:right w:val="none" w:sz="0" w:space="0" w:color="auto"/>
          </w:divBdr>
        </w:div>
        <w:div w:id="1119648630">
          <w:marLeft w:val="0"/>
          <w:marRight w:val="0"/>
          <w:marTop w:val="0"/>
          <w:marBottom w:val="0"/>
          <w:divBdr>
            <w:top w:val="none" w:sz="0" w:space="0" w:color="auto"/>
            <w:left w:val="none" w:sz="0" w:space="0" w:color="auto"/>
            <w:bottom w:val="none" w:sz="0" w:space="0" w:color="auto"/>
            <w:right w:val="none" w:sz="0" w:space="0" w:color="auto"/>
          </w:divBdr>
        </w:div>
        <w:div w:id="211046107">
          <w:marLeft w:val="0"/>
          <w:marRight w:val="0"/>
          <w:marTop w:val="0"/>
          <w:marBottom w:val="0"/>
          <w:divBdr>
            <w:top w:val="none" w:sz="0" w:space="0" w:color="auto"/>
            <w:left w:val="none" w:sz="0" w:space="0" w:color="auto"/>
            <w:bottom w:val="none" w:sz="0" w:space="0" w:color="auto"/>
            <w:right w:val="none" w:sz="0" w:space="0" w:color="auto"/>
          </w:divBdr>
        </w:div>
        <w:div w:id="1383020266">
          <w:marLeft w:val="0"/>
          <w:marRight w:val="0"/>
          <w:marTop w:val="0"/>
          <w:marBottom w:val="0"/>
          <w:divBdr>
            <w:top w:val="none" w:sz="0" w:space="0" w:color="auto"/>
            <w:left w:val="none" w:sz="0" w:space="0" w:color="auto"/>
            <w:bottom w:val="none" w:sz="0" w:space="0" w:color="auto"/>
            <w:right w:val="none" w:sz="0" w:space="0" w:color="auto"/>
          </w:divBdr>
        </w:div>
        <w:div w:id="979923204">
          <w:marLeft w:val="0"/>
          <w:marRight w:val="0"/>
          <w:marTop w:val="0"/>
          <w:marBottom w:val="0"/>
          <w:divBdr>
            <w:top w:val="none" w:sz="0" w:space="0" w:color="auto"/>
            <w:left w:val="none" w:sz="0" w:space="0" w:color="auto"/>
            <w:bottom w:val="none" w:sz="0" w:space="0" w:color="auto"/>
            <w:right w:val="none" w:sz="0" w:space="0" w:color="auto"/>
          </w:divBdr>
        </w:div>
        <w:div w:id="1403485348">
          <w:marLeft w:val="0"/>
          <w:marRight w:val="0"/>
          <w:marTop w:val="0"/>
          <w:marBottom w:val="0"/>
          <w:divBdr>
            <w:top w:val="none" w:sz="0" w:space="0" w:color="auto"/>
            <w:left w:val="none" w:sz="0" w:space="0" w:color="auto"/>
            <w:bottom w:val="none" w:sz="0" w:space="0" w:color="auto"/>
            <w:right w:val="none" w:sz="0" w:space="0" w:color="auto"/>
          </w:divBdr>
        </w:div>
        <w:div w:id="1580871369">
          <w:marLeft w:val="0"/>
          <w:marRight w:val="0"/>
          <w:marTop w:val="0"/>
          <w:marBottom w:val="0"/>
          <w:divBdr>
            <w:top w:val="none" w:sz="0" w:space="0" w:color="auto"/>
            <w:left w:val="none" w:sz="0" w:space="0" w:color="auto"/>
            <w:bottom w:val="none" w:sz="0" w:space="0" w:color="auto"/>
            <w:right w:val="none" w:sz="0" w:space="0" w:color="auto"/>
          </w:divBdr>
        </w:div>
        <w:div w:id="1889098357">
          <w:marLeft w:val="0"/>
          <w:marRight w:val="0"/>
          <w:marTop w:val="0"/>
          <w:marBottom w:val="0"/>
          <w:divBdr>
            <w:top w:val="none" w:sz="0" w:space="0" w:color="auto"/>
            <w:left w:val="none" w:sz="0" w:space="0" w:color="auto"/>
            <w:bottom w:val="none" w:sz="0" w:space="0" w:color="auto"/>
            <w:right w:val="none" w:sz="0" w:space="0" w:color="auto"/>
          </w:divBdr>
        </w:div>
        <w:div w:id="1890073401">
          <w:marLeft w:val="0"/>
          <w:marRight w:val="0"/>
          <w:marTop w:val="0"/>
          <w:marBottom w:val="0"/>
          <w:divBdr>
            <w:top w:val="none" w:sz="0" w:space="0" w:color="auto"/>
            <w:left w:val="none" w:sz="0" w:space="0" w:color="auto"/>
            <w:bottom w:val="none" w:sz="0" w:space="0" w:color="auto"/>
            <w:right w:val="none" w:sz="0" w:space="0" w:color="auto"/>
          </w:divBdr>
        </w:div>
        <w:div w:id="275329480">
          <w:marLeft w:val="0"/>
          <w:marRight w:val="0"/>
          <w:marTop w:val="0"/>
          <w:marBottom w:val="0"/>
          <w:divBdr>
            <w:top w:val="none" w:sz="0" w:space="0" w:color="auto"/>
            <w:left w:val="none" w:sz="0" w:space="0" w:color="auto"/>
            <w:bottom w:val="none" w:sz="0" w:space="0" w:color="auto"/>
            <w:right w:val="none" w:sz="0" w:space="0" w:color="auto"/>
          </w:divBdr>
        </w:div>
        <w:div w:id="1731421198">
          <w:marLeft w:val="0"/>
          <w:marRight w:val="0"/>
          <w:marTop w:val="0"/>
          <w:marBottom w:val="0"/>
          <w:divBdr>
            <w:top w:val="none" w:sz="0" w:space="0" w:color="auto"/>
            <w:left w:val="none" w:sz="0" w:space="0" w:color="auto"/>
            <w:bottom w:val="none" w:sz="0" w:space="0" w:color="auto"/>
            <w:right w:val="none" w:sz="0" w:space="0" w:color="auto"/>
          </w:divBdr>
        </w:div>
        <w:div w:id="247691528">
          <w:marLeft w:val="0"/>
          <w:marRight w:val="0"/>
          <w:marTop w:val="0"/>
          <w:marBottom w:val="0"/>
          <w:divBdr>
            <w:top w:val="none" w:sz="0" w:space="0" w:color="auto"/>
            <w:left w:val="none" w:sz="0" w:space="0" w:color="auto"/>
            <w:bottom w:val="none" w:sz="0" w:space="0" w:color="auto"/>
            <w:right w:val="none" w:sz="0" w:space="0" w:color="auto"/>
          </w:divBdr>
        </w:div>
        <w:div w:id="1215704242">
          <w:marLeft w:val="0"/>
          <w:marRight w:val="0"/>
          <w:marTop w:val="0"/>
          <w:marBottom w:val="0"/>
          <w:divBdr>
            <w:top w:val="none" w:sz="0" w:space="0" w:color="auto"/>
            <w:left w:val="none" w:sz="0" w:space="0" w:color="auto"/>
            <w:bottom w:val="none" w:sz="0" w:space="0" w:color="auto"/>
            <w:right w:val="none" w:sz="0" w:space="0" w:color="auto"/>
          </w:divBdr>
        </w:div>
        <w:div w:id="1323504778">
          <w:marLeft w:val="0"/>
          <w:marRight w:val="0"/>
          <w:marTop w:val="0"/>
          <w:marBottom w:val="0"/>
          <w:divBdr>
            <w:top w:val="none" w:sz="0" w:space="0" w:color="auto"/>
            <w:left w:val="none" w:sz="0" w:space="0" w:color="auto"/>
            <w:bottom w:val="none" w:sz="0" w:space="0" w:color="auto"/>
            <w:right w:val="none" w:sz="0" w:space="0" w:color="auto"/>
          </w:divBdr>
        </w:div>
      </w:divsChild>
    </w:div>
    <w:div w:id="2144695104">
      <w:bodyDiv w:val="1"/>
      <w:marLeft w:val="0"/>
      <w:marRight w:val="0"/>
      <w:marTop w:val="0"/>
      <w:marBottom w:val="0"/>
      <w:divBdr>
        <w:top w:val="none" w:sz="0" w:space="0" w:color="auto"/>
        <w:left w:val="none" w:sz="0" w:space="0" w:color="auto"/>
        <w:bottom w:val="none" w:sz="0" w:space="0" w:color="auto"/>
        <w:right w:val="none" w:sz="0" w:space="0" w:color="auto"/>
      </w:divBdr>
      <w:divsChild>
        <w:div w:id="2036223203">
          <w:marLeft w:val="0"/>
          <w:marRight w:val="0"/>
          <w:marTop w:val="0"/>
          <w:marBottom w:val="0"/>
          <w:divBdr>
            <w:top w:val="none" w:sz="0" w:space="0" w:color="auto"/>
            <w:left w:val="none" w:sz="0" w:space="0" w:color="auto"/>
            <w:bottom w:val="none" w:sz="0" w:space="0" w:color="auto"/>
            <w:right w:val="none" w:sz="0" w:space="0" w:color="auto"/>
          </w:divBdr>
        </w:div>
        <w:div w:id="958299518">
          <w:marLeft w:val="0"/>
          <w:marRight w:val="0"/>
          <w:marTop w:val="0"/>
          <w:marBottom w:val="0"/>
          <w:divBdr>
            <w:top w:val="none" w:sz="0" w:space="0" w:color="auto"/>
            <w:left w:val="none" w:sz="0" w:space="0" w:color="auto"/>
            <w:bottom w:val="none" w:sz="0" w:space="0" w:color="auto"/>
            <w:right w:val="none" w:sz="0" w:space="0" w:color="auto"/>
          </w:divBdr>
        </w:div>
        <w:div w:id="2049331770">
          <w:marLeft w:val="0"/>
          <w:marRight w:val="0"/>
          <w:marTop w:val="0"/>
          <w:marBottom w:val="0"/>
          <w:divBdr>
            <w:top w:val="none" w:sz="0" w:space="0" w:color="auto"/>
            <w:left w:val="none" w:sz="0" w:space="0" w:color="auto"/>
            <w:bottom w:val="none" w:sz="0" w:space="0" w:color="auto"/>
            <w:right w:val="none" w:sz="0" w:space="0" w:color="auto"/>
          </w:divBdr>
        </w:div>
        <w:div w:id="337851965">
          <w:marLeft w:val="0"/>
          <w:marRight w:val="0"/>
          <w:marTop w:val="0"/>
          <w:marBottom w:val="0"/>
          <w:divBdr>
            <w:top w:val="none" w:sz="0" w:space="0" w:color="auto"/>
            <w:left w:val="none" w:sz="0" w:space="0" w:color="auto"/>
            <w:bottom w:val="none" w:sz="0" w:space="0" w:color="auto"/>
            <w:right w:val="none" w:sz="0" w:space="0" w:color="auto"/>
          </w:divBdr>
        </w:div>
        <w:div w:id="1768039079">
          <w:marLeft w:val="0"/>
          <w:marRight w:val="0"/>
          <w:marTop w:val="0"/>
          <w:marBottom w:val="0"/>
          <w:divBdr>
            <w:top w:val="none" w:sz="0" w:space="0" w:color="auto"/>
            <w:left w:val="none" w:sz="0" w:space="0" w:color="auto"/>
            <w:bottom w:val="none" w:sz="0" w:space="0" w:color="auto"/>
            <w:right w:val="none" w:sz="0" w:space="0" w:color="auto"/>
          </w:divBdr>
        </w:div>
        <w:div w:id="1989941241">
          <w:marLeft w:val="0"/>
          <w:marRight w:val="0"/>
          <w:marTop w:val="0"/>
          <w:marBottom w:val="0"/>
          <w:divBdr>
            <w:top w:val="none" w:sz="0" w:space="0" w:color="auto"/>
            <w:left w:val="none" w:sz="0" w:space="0" w:color="auto"/>
            <w:bottom w:val="none" w:sz="0" w:space="0" w:color="auto"/>
            <w:right w:val="none" w:sz="0" w:space="0" w:color="auto"/>
          </w:divBdr>
        </w:div>
        <w:div w:id="1127553533">
          <w:marLeft w:val="0"/>
          <w:marRight w:val="0"/>
          <w:marTop w:val="0"/>
          <w:marBottom w:val="0"/>
          <w:divBdr>
            <w:top w:val="none" w:sz="0" w:space="0" w:color="auto"/>
            <w:left w:val="none" w:sz="0" w:space="0" w:color="auto"/>
            <w:bottom w:val="none" w:sz="0" w:space="0" w:color="auto"/>
            <w:right w:val="none" w:sz="0" w:space="0" w:color="auto"/>
          </w:divBdr>
        </w:div>
        <w:div w:id="190148942">
          <w:marLeft w:val="0"/>
          <w:marRight w:val="0"/>
          <w:marTop w:val="0"/>
          <w:marBottom w:val="0"/>
          <w:divBdr>
            <w:top w:val="none" w:sz="0" w:space="0" w:color="auto"/>
            <w:left w:val="none" w:sz="0" w:space="0" w:color="auto"/>
            <w:bottom w:val="none" w:sz="0" w:space="0" w:color="auto"/>
            <w:right w:val="none" w:sz="0" w:space="0" w:color="auto"/>
          </w:divBdr>
        </w:div>
        <w:div w:id="1501309991">
          <w:marLeft w:val="0"/>
          <w:marRight w:val="0"/>
          <w:marTop w:val="0"/>
          <w:marBottom w:val="0"/>
          <w:divBdr>
            <w:top w:val="none" w:sz="0" w:space="0" w:color="auto"/>
            <w:left w:val="none" w:sz="0" w:space="0" w:color="auto"/>
            <w:bottom w:val="none" w:sz="0" w:space="0" w:color="auto"/>
            <w:right w:val="none" w:sz="0" w:space="0" w:color="auto"/>
          </w:divBdr>
        </w:div>
        <w:div w:id="1448504196">
          <w:marLeft w:val="0"/>
          <w:marRight w:val="0"/>
          <w:marTop w:val="0"/>
          <w:marBottom w:val="0"/>
          <w:divBdr>
            <w:top w:val="none" w:sz="0" w:space="0" w:color="auto"/>
            <w:left w:val="none" w:sz="0" w:space="0" w:color="auto"/>
            <w:bottom w:val="none" w:sz="0" w:space="0" w:color="auto"/>
            <w:right w:val="none" w:sz="0" w:space="0" w:color="auto"/>
          </w:divBdr>
        </w:div>
        <w:div w:id="1559978314">
          <w:marLeft w:val="0"/>
          <w:marRight w:val="0"/>
          <w:marTop w:val="0"/>
          <w:marBottom w:val="0"/>
          <w:divBdr>
            <w:top w:val="none" w:sz="0" w:space="0" w:color="auto"/>
            <w:left w:val="none" w:sz="0" w:space="0" w:color="auto"/>
            <w:bottom w:val="none" w:sz="0" w:space="0" w:color="auto"/>
            <w:right w:val="none" w:sz="0" w:space="0" w:color="auto"/>
          </w:divBdr>
        </w:div>
        <w:div w:id="46539781">
          <w:marLeft w:val="0"/>
          <w:marRight w:val="0"/>
          <w:marTop w:val="0"/>
          <w:marBottom w:val="0"/>
          <w:divBdr>
            <w:top w:val="none" w:sz="0" w:space="0" w:color="auto"/>
            <w:left w:val="none" w:sz="0" w:space="0" w:color="auto"/>
            <w:bottom w:val="none" w:sz="0" w:space="0" w:color="auto"/>
            <w:right w:val="none" w:sz="0" w:space="0" w:color="auto"/>
          </w:divBdr>
        </w:div>
        <w:div w:id="1751385300">
          <w:marLeft w:val="0"/>
          <w:marRight w:val="0"/>
          <w:marTop w:val="0"/>
          <w:marBottom w:val="0"/>
          <w:divBdr>
            <w:top w:val="none" w:sz="0" w:space="0" w:color="auto"/>
            <w:left w:val="none" w:sz="0" w:space="0" w:color="auto"/>
            <w:bottom w:val="none" w:sz="0" w:space="0" w:color="auto"/>
            <w:right w:val="none" w:sz="0" w:space="0" w:color="auto"/>
          </w:divBdr>
        </w:div>
        <w:div w:id="1148548896">
          <w:marLeft w:val="0"/>
          <w:marRight w:val="0"/>
          <w:marTop w:val="0"/>
          <w:marBottom w:val="0"/>
          <w:divBdr>
            <w:top w:val="none" w:sz="0" w:space="0" w:color="auto"/>
            <w:left w:val="none" w:sz="0" w:space="0" w:color="auto"/>
            <w:bottom w:val="none" w:sz="0" w:space="0" w:color="auto"/>
            <w:right w:val="none" w:sz="0" w:space="0" w:color="auto"/>
          </w:divBdr>
        </w:div>
        <w:div w:id="577710338">
          <w:marLeft w:val="0"/>
          <w:marRight w:val="0"/>
          <w:marTop w:val="0"/>
          <w:marBottom w:val="0"/>
          <w:divBdr>
            <w:top w:val="none" w:sz="0" w:space="0" w:color="auto"/>
            <w:left w:val="none" w:sz="0" w:space="0" w:color="auto"/>
            <w:bottom w:val="none" w:sz="0" w:space="0" w:color="auto"/>
            <w:right w:val="none" w:sz="0" w:space="0" w:color="auto"/>
          </w:divBdr>
        </w:div>
        <w:div w:id="951329053">
          <w:marLeft w:val="0"/>
          <w:marRight w:val="0"/>
          <w:marTop w:val="0"/>
          <w:marBottom w:val="0"/>
          <w:divBdr>
            <w:top w:val="none" w:sz="0" w:space="0" w:color="auto"/>
            <w:left w:val="none" w:sz="0" w:space="0" w:color="auto"/>
            <w:bottom w:val="none" w:sz="0" w:space="0" w:color="auto"/>
            <w:right w:val="none" w:sz="0" w:space="0" w:color="auto"/>
          </w:divBdr>
        </w:div>
        <w:div w:id="1733117956">
          <w:marLeft w:val="0"/>
          <w:marRight w:val="0"/>
          <w:marTop w:val="0"/>
          <w:marBottom w:val="0"/>
          <w:divBdr>
            <w:top w:val="none" w:sz="0" w:space="0" w:color="auto"/>
            <w:left w:val="none" w:sz="0" w:space="0" w:color="auto"/>
            <w:bottom w:val="none" w:sz="0" w:space="0" w:color="auto"/>
            <w:right w:val="none" w:sz="0" w:space="0" w:color="auto"/>
          </w:divBdr>
        </w:div>
        <w:div w:id="1654603599">
          <w:marLeft w:val="0"/>
          <w:marRight w:val="0"/>
          <w:marTop w:val="0"/>
          <w:marBottom w:val="0"/>
          <w:divBdr>
            <w:top w:val="none" w:sz="0" w:space="0" w:color="auto"/>
            <w:left w:val="none" w:sz="0" w:space="0" w:color="auto"/>
            <w:bottom w:val="none" w:sz="0" w:space="0" w:color="auto"/>
            <w:right w:val="none" w:sz="0" w:space="0" w:color="auto"/>
          </w:divBdr>
        </w:div>
        <w:div w:id="1664695655">
          <w:marLeft w:val="0"/>
          <w:marRight w:val="0"/>
          <w:marTop w:val="0"/>
          <w:marBottom w:val="0"/>
          <w:divBdr>
            <w:top w:val="none" w:sz="0" w:space="0" w:color="auto"/>
            <w:left w:val="none" w:sz="0" w:space="0" w:color="auto"/>
            <w:bottom w:val="none" w:sz="0" w:space="0" w:color="auto"/>
            <w:right w:val="none" w:sz="0" w:space="0" w:color="auto"/>
          </w:divBdr>
        </w:div>
        <w:div w:id="996346557">
          <w:marLeft w:val="0"/>
          <w:marRight w:val="0"/>
          <w:marTop w:val="0"/>
          <w:marBottom w:val="0"/>
          <w:divBdr>
            <w:top w:val="none" w:sz="0" w:space="0" w:color="auto"/>
            <w:left w:val="none" w:sz="0" w:space="0" w:color="auto"/>
            <w:bottom w:val="none" w:sz="0" w:space="0" w:color="auto"/>
            <w:right w:val="none" w:sz="0" w:space="0" w:color="auto"/>
          </w:divBdr>
        </w:div>
        <w:div w:id="85466349">
          <w:marLeft w:val="0"/>
          <w:marRight w:val="0"/>
          <w:marTop w:val="0"/>
          <w:marBottom w:val="0"/>
          <w:divBdr>
            <w:top w:val="none" w:sz="0" w:space="0" w:color="auto"/>
            <w:left w:val="none" w:sz="0" w:space="0" w:color="auto"/>
            <w:bottom w:val="none" w:sz="0" w:space="0" w:color="auto"/>
            <w:right w:val="none" w:sz="0" w:space="0" w:color="auto"/>
          </w:divBdr>
        </w:div>
        <w:div w:id="1361321611">
          <w:marLeft w:val="0"/>
          <w:marRight w:val="0"/>
          <w:marTop w:val="0"/>
          <w:marBottom w:val="0"/>
          <w:divBdr>
            <w:top w:val="none" w:sz="0" w:space="0" w:color="auto"/>
            <w:left w:val="none" w:sz="0" w:space="0" w:color="auto"/>
            <w:bottom w:val="none" w:sz="0" w:space="0" w:color="auto"/>
            <w:right w:val="none" w:sz="0" w:space="0" w:color="auto"/>
          </w:divBdr>
        </w:div>
        <w:div w:id="1330868261">
          <w:marLeft w:val="0"/>
          <w:marRight w:val="0"/>
          <w:marTop w:val="0"/>
          <w:marBottom w:val="0"/>
          <w:divBdr>
            <w:top w:val="none" w:sz="0" w:space="0" w:color="auto"/>
            <w:left w:val="none" w:sz="0" w:space="0" w:color="auto"/>
            <w:bottom w:val="none" w:sz="0" w:space="0" w:color="auto"/>
            <w:right w:val="none" w:sz="0" w:space="0" w:color="auto"/>
          </w:divBdr>
        </w:div>
        <w:div w:id="1934628698">
          <w:marLeft w:val="0"/>
          <w:marRight w:val="0"/>
          <w:marTop w:val="0"/>
          <w:marBottom w:val="0"/>
          <w:divBdr>
            <w:top w:val="none" w:sz="0" w:space="0" w:color="auto"/>
            <w:left w:val="none" w:sz="0" w:space="0" w:color="auto"/>
            <w:bottom w:val="none" w:sz="0" w:space="0" w:color="auto"/>
            <w:right w:val="none" w:sz="0" w:space="0" w:color="auto"/>
          </w:divBdr>
        </w:div>
        <w:div w:id="1484156337">
          <w:marLeft w:val="0"/>
          <w:marRight w:val="0"/>
          <w:marTop w:val="0"/>
          <w:marBottom w:val="0"/>
          <w:divBdr>
            <w:top w:val="none" w:sz="0" w:space="0" w:color="auto"/>
            <w:left w:val="none" w:sz="0" w:space="0" w:color="auto"/>
            <w:bottom w:val="none" w:sz="0" w:space="0" w:color="auto"/>
            <w:right w:val="none" w:sz="0" w:space="0" w:color="auto"/>
          </w:divBdr>
        </w:div>
        <w:div w:id="892695129">
          <w:marLeft w:val="0"/>
          <w:marRight w:val="0"/>
          <w:marTop w:val="0"/>
          <w:marBottom w:val="0"/>
          <w:divBdr>
            <w:top w:val="none" w:sz="0" w:space="0" w:color="auto"/>
            <w:left w:val="none" w:sz="0" w:space="0" w:color="auto"/>
            <w:bottom w:val="none" w:sz="0" w:space="0" w:color="auto"/>
            <w:right w:val="none" w:sz="0" w:space="0" w:color="auto"/>
          </w:divBdr>
        </w:div>
        <w:div w:id="2068725743">
          <w:marLeft w:val="0"/>
          <w:marRight w:val="0"/>
          <w:marTop w:val="0"/>
          <w:marBottom w:val="0"/>
          <w:divBdr>
            <w:top w:val="none" w:sz="0" w:space="0" w:color="auto"/>
            <w:left w:val="none" w:sz="0" w:space="0" w:color="auto"/>
            <w:bottom w:val="none" w:sz="0" w:space="0" w:color="auto"/>
            <w:right w:val="none" w:sz="0" w:space="0" w:color="auto"/>
          </w:divBdr>
        </w:div>
        <w:div w:id="1017731480">
          <w:marLeft w:val="0"/>
          <w:marRight w:val="0"/>
          <w:marTop w:val="0"/>
          <w:marBottom w:val="0"/>
          <w:divBdr>
            <w:top w:val="none" w:sz="0" w:space="0" w:color="auto"/>
            <w:left w:val="none" w:sz="0" w:space="0" w:color="auto"/>
            <w:bottom w:val="none" w:sz="0" w:space="0" w:color="auto"/>
            <w:right w:val="none" w:sz="0" w:space="0" w:color="auto"/>
          </w:divBdr>
        </w:div>
        <w:div w:id="945037496">
          <w:marLeft w:val="0"/>
          <w:marRight w:val="0"/>
          <w:marTop w:val="0"/>
          <w:marBottom w:val="0"/>
          <w:divBdr>
            <w:top w:val="none" w:sz="0" w:space="0" w:color="auto"/>
            <w:left w:val="none" w:sz="0" w:space="0" w:color="auto"/>
            <w:bottom w:val="none" w:sz="0" w:space="0" w:color="auto"/>
            <w:right w:val="none" w:sz="0" w:space="0" w:color="auto"/>
          </w:divBdr>
        </w:div>
        <w:div w:id="1356037812">
          <w:marLeft w:val="0"/>
          <w:marRight w:val="0"/>
          <w:marTop w:val="0"/>
          <w:marBottom w:val="0"/>
          <w:divBdr>
            <w:top w:val="none" w:sz="0" w:space="0" w:color="auto"/>
            <w:left w:val="none" w:sz="0" w:space="0" w:color="auto"/>
            <w:bottom w:val="none" w:sz="0" w:space="0" w:color="auto"/>
            <w:right w:val="none" w:sz="0" w:space="0" w:color="auto"/>
          </w:divBdr>
        </w:div>
        <w:div w:id="1988244572">
          <w:marLeft w:val="0"/>
          <w:marRight w:val="0"/>
          <w:marTop w:val="0"/>
          <w:marBottom w:val="0"/>
          <w:divBdr>
            <w:top w:val="none" w:sz="0" w:space="0" w:color="auto"/>
            <w:left w:val="none" w:sz="0" w:space="0" w:color="auto"/>
            <w:bottom w:val="none" w:sz="0" w:space="0" w:color="auto"/>
            <w:right w:val="none" w:sz="0" w:space="0" w:color="auto"/>
          </w:divBdr>
        </w:div>
        <w:div w:id="1346908415">
          <w:marLeft w:val="0"/>
          <w:marRight w:val="0"/>
          <w:marTop w:val="0"/>
          <w:marBottom w:val="0"/>
          <w:divBdr>
            <w:top w:val="none" w:sz="0" w:space="0" w:color="auto"/>
            <w:left w:val="none" w:sz="0" w:space="0" w:color="auto"/>
            <w:bottom w:val="none" w:sz="0" w:space="0" w:color="auto"/>
            <w:right w:val="none" w:sz="0" w:space="0" w:color="auto"/>
          </w:divBdr>
        </w:div>
        <w:div w:id="721250927">
          <w:marLeft w:val="0"/>
          <w:marRight w:val="0"/>
          <w:marTop w:val="0"/>
          <w:marBottom w:val="0"/>
          <w:divBdr>
            <w:top w:val="none" w:sz="0" w:space="0" w:color="auto"/>
            <w:left w:val="none" w:sz="0" w:space="0" w:color="auto"/>
            <w:bottom w:val="none" w:sz="0" w:space="0" w:color="auto"/>
            <w:right w:val="none" w:sz="0" w:space="0" w:color="auto"/>
          </w:divBdr>
        </w:div>
        <w:div w:id="1240604021">
          <w:marLeft w:val="0"/>
          <w:marRight w:val="0"/>
          <w:marTop w:val="0"/>
          <w:marBottom w:val="0"/>
          <w:divBdr>
            <w:top w:val="none" w:sz="0" w:space="0" w:color="auto"/>
            <w:left w:val="none" w:sz="0" w:space="0" w:color="auto"/>
            <w:bottom w:val="none" w:sz="0" w:space="0" w:color="auto"/>
            <w:right w:val="none" w:sz="0" w:space="0" w:color="auto"/>
          </w:divBdr>
        </w:div>
        <w:div w:id="575629442">
          <w:marLeft w:val="0"/>
          <w:marRight w:val="0"/>
          <w:marTop w:val="0"/>
          <w:marBottom w:val="0"/>
          <w:divBdr>
            <w:top w:val="none" w:sz="0" w:space="0" w:color="auto"/>
            <w:left w:val="none" w:sz="0" w:space="0" w:color="auto"/>
            <w:bottom w:val="none" w:sz="0" w:space="0" w:color="auto"/>
            <w:right w:val="none" w:sz="0" w:space="0" w:color="auto"/>
          </w:divBdr>
        </w:div>
        <w:div w:id="1970818559">
          <w:marLeft w:val="0"/>
          <w:marRight w:val="0"/>
          <w:marTop w:val="0"/>
          <w:marBottom w:val="0"/>
          <w:divBdr>
            <w:top w:val="none" w:sz="0" w:space="0" w:color="auto"/>
            <w:left w:val="none" w:sz="0" w:space="0" w:color="auto"/>
            <w:bottom w:val="none" w:sz="0" w:space="0" w:color="auto"/>
            <w:right w:val="none" w:sz="0" w:space="0" w:color="auto"/>
          </w:divBdr>
        </w:div>
        <w:div w:id="1049261800">
          <w:marLeft w:val="0"/>
          <w:marRight w:val="0"/>
          <w:marTop w:val="0"/>
          <w:marBottom w:val="0"/>
          <w:divBdr>
            <w:top w:val="none" w:sz="0" w:space="0" w:color="auto"/>
            <w:left w:val="none" w:sz="0" w:space="0" w:color="auto"/>
            <w:bottom w:val="none" w:sz="0" w:space="0" w:color="auto"/>
            <w:right w:val="none" w:sz="0" w:space="0" w:color="auto"/>
          </w:divBdr>
        </w:div>
        <w:div w:id="1139106249">
          <w:marLeft w:val="0"/>
          <w:marRight w:val="0"/>
          <w:marTop w:val="0"/>
          <w:marBottom w:val="0"/>
          <w:divBdr>
            <w:top w:val="none" w:sz="0" w:space="0" w:color="auto"/>
            <w:left w:val="none" w:sz="0" w:space="0" w:color="auto"/>
            <w:bottom w:val="none" w:sz="0" w:space="0" w:color="auto"/>
            <w:right w:val="none" w:sz="0" w:space="0" w:color="auto"/>
          </w:divBdr>
        </w:div>
        <w:div w:id="1879776274">
          <w:marLeft w:val="0"/>
          <w:marRight w:val="0"/>
          <w:marTop w:val="0"/>
          <w:marBottom w:val="0"/>
          <w:divBdr>
            <w:top w:val="none" w:sz="0" w:space="0" w:color="auto"/>
            <w:left w:val="none" w:sz="0" w:space="0" w:color="auto"/>
            <w:bottom w:val="none" w:sz="0" w:space="0" w:color="auto"/>
            <w:right w:val="none" w:sz="0" w:space="0" w:color="auto"/>
          </w:divBdr>
        </w:div>
        <w:div w:id="2115636084">
          <w:marLeft w:val="0"/>
          <w:marRight w:val="0"/>
          <w:marTop w:val="0"/>
          <w:marBottom w:val="0"/>
          <w:divBdr>
            <w:top w:val="none" w:sz="0" w:space="0" w:color="auto"/>
            <w:left w:val="none" w:sz="0" w:space="0" w:color="auto"/>
            <w:bottom w:val="none" w:sz="0" w:space="0" w:color="auto"/>
            <w:right w:val="none" w:sz="0" w:space="0" w:color="auto"/>
          </w:divBdr>
        </w:div>
        <w:div w:id="2074424479">
          <w:marLeft w:val="0"/>
          <w:marRight w:val="0"/>
          <w:marTop w:val="0"/>
          <w:marBottom w:val="0"/>
          <w:divBdr>
            <w:top w:val="none" w:sz="0" w:space="0" w:color="auto"/>
            <w:left w:val="none" w:sz="0" w:space="0" w:color="auto"/>
            <w:bottom w:val="none" w:sz="0" w:space="0" w:color="auto"/>
            <w:right w:val="none" w:sz="0" w:space="0" w:color="auto"/>
          </w:divBdr>
        </w:div>
        <w:div w:id="1109004426">
          <w:marLeft w:val="0"/>
          <w:marRight w:val="0"/>
          <w:marTop w:val="0"/>
          <w:marBottom w:val="0"/>
          <w:divBdr>
            <w:top w:val="none" w:sz="0" w:space="0" w:color="auto"/>
            <w:left w:val="none" w:sz="0" w:space="0" w:color="auto"/>
            <w:bottom w:val="none" w:sz="0" w:space="0" w:color="auto"/>
            <w:right w:val="none" w:sz="0" w:space="0" w:color="auto"/>
          </w:divBdr>
        </w:div>
        <w:div w:id="55128864">
          <w:marLeft w:val="0"/>
          <w:marRight w:val="0"/>
          <w:marTop w:val="0"/>
          <w:marBottom w:val="0"/>
          <w:divBdr>
            <w:top w:val="none" w:sz="0" w:space="0" w:color="auto"/>
            <w:left w:val="none" w:sz="0" w:space="0" w:color="auto"/>
            <w:bottom w:val="none" w:sz="0" w:space="0" w:color="auto"/>
            <w:right w:val="none" w:sz="0" w:space="0" w:color="auto"/>
          </w:divBdr>
        </w:div>
        <w:div w:id="1549026287">
          <w:marLeft w:val="0"/>
          <w:marRight w:val="0"/>
          <w:marTop w:val="0"/>
          <w:marBottom w:val="0"/>
          <w:divBdr>
            <w:top w:val="none" w:sz="0" w:space="0" w:color="auto"/>
            <w:left w:val="none" w:sz="0" w:space="0" w:color="auto"/>
            <w:bottom w:val="none" w:sz="0" w:space="0" w:color="auto"/>
            <w:right w:val="none" w:sz="0" w:space="0" w:color="auto"/>
          </w:divBdr>
        </w:div>
        <w:div w:id="878518351">
          <w:marLeft w:val="0"/>
          <w:marRight w:val="0"/>
          <w:marTop w:val="0"/>
          <w:marBottom w:val="0"/>
          <w:divBdr>
            <w:top w:val="none" w:sz="0" w:space="0" w:color="auto"/>
            <w:left w:val="none" w:sz="0" w:space="0" w:color="auto"/>
            <w:bottom w:val="none" w:sz="0" w:space="0" w:color="auto"/>
            <w:right w:val="none" w:sz="0" w:space="0" w:color="auto"/>
          </w:divBdr>
        </w:div>
        <w:div w:id="19138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i3_01</dc:creator>
  <cp:lastModifiedBy>fn</cp:lastModifiedBy>
  <cp:revision>7</cp:revision>
  <cp:lastPrinted>2017-08-09T03:14:00Z</cp:lastPrinted>
  <dcterms:created xsi:type="dcterms:W3CDTF">2017-08-02T08:28:00Z</dcterms:created>
  <dcterms:modified xsi:type="dcterms:W3CDTF">2017-08-09T03:19:00Z</dcterms:modified>
</cp:coreProperties>
</file>